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b w:val="1"/>
          <w:color w:val="000000"/>
          <w:sz w:val="48"/>
          <w:szCs w:val="48"/>
        </w:rPr>
      </w:pPr>
      <w:r w:rsidDel="00000000" w:rsidR="00000000" w:rsidRPr="00000000">
        <w:rPr>
          <w:b w:val="1"/>
          <w:color w:val="000000"/>
          <w:sz w:val="48"/>
          <w:szCs w:val="48"/>
          <w:rtl w:val="0"/>
        </w:rPr>
        <w:t xml:space="preserve">Plan des leçons 56 à 60</w:t>
      </w:r>
    </w:p>
    <w:p w:rsidR="00000000" w:rsidDel="00000000" w:rsidP="00000000" w:rsidRDefault="00000000" w:rsidRPr="00000000" w14:paraId="00000002">
      <w:pPr>
        <w:jc w:val="center"/>
        <w:rPr>
          <w:b w:val="1"/>
          <w:i w:val="1"/>
          <w:color w:val="000000"/>
          <w:sz w:val="28"/>
          <w:szCs w:val="28"/>
        </w:rPr>
      </w:pPr>
      <w:r w:rsidDel="00000000" w:rsidR="00000000" w:rsidRPr="00000000">
        <w:rPr>
          <w:b w:val="1"/>
          <w:i w:val="1"/>
          <w:color w:val="000000"/>
          <w:sz w:val="28"/>
          <w:szCs w:val="28"/>
          <w:rtl w:val="0"/>
        </w:rPr>
        <w:t xml:space="preserve">Français pour réfugiés, Wycliffe Suisse</w:t>
      </w:r>
    </w:p>
    <w:p w:rsidR="00000000" w:rsidDel="00000000" w:rsidP="00000000" w:rsidRDefault="00000000" w:rsidRPr="00000000" w14:paraId="00000003">
      <w:pPr>
        <w:jc w:val="center"/>
        <w:rPr>
          <w:b w:val="1"/>
          <w:i w:val="1"/>
          <w:color w:val="f48639"/>
          <w:sz w:val="28"/>
          <w:szCs w:val="28"/>
        </w:rPr>
      </w:pPr>
      <w:r w:rsidDel="00000000" w:rsidR="00000000" w:rsidRPr="00000000">
        <w:rPr>
          <w:b w:val="1"/>
          <w:i w:val="1"/>
          <w:color w:val="f48639"/>
          <w:sz w:val="28"/>
          <w:szCs w:val="28"/>
          <w:rtl w:val="0"/>
        </w:rPr>
        <w:t xml:space="preserve">Septembre 2022</w:t>
      </w:r>
    </w:p>
    <w:p w:rsidR="00000000" w:rsidDel="00000000" w:rsidP="00000000" w:rsidRDefault="00000000" w:rsidRPr="00000000" w14:paraId="00000004">
      <w:pPr>
        <w:tabs>
          <w:tab w:val="left" w:leader="none" w:pos="8110"/>
          <w:tab w:val="left" w:leader="none" w:pos="8775"/>
        </w:tabs>
        <w:rPr>
          <w:color w:val="000000"/>
        </w:rPr>
      </w:pPr>
      <w:r w:rsidDel="00000000" w:rsidR="00000000" w:rsidRPr="00000000">
        <w:rPr>
          <w:rtl w:val="0"/>
        </w:rPr>
      </w:r>
    </w:p>
    <w:p w:rsidR="00000000" w:rsidDel="00000000" w:rsidP="00000000" w:rsidRDefault="00000000" w:rsidRPr="00000000" w14:paraId="00000005">
      <w:pPr>
        <w:tabs>
          <w:tab w:val="left" w:leader="none" w:pos="8110"/>
        </w:tabs>
        <w:rPr>
          <w:b w:val="1"/>
          <w:i w:val="1"/>
          <w:color w:val="000000"/>
          <w:sz w:val="32"/>
          <w:szCs w:val="32"/>
        </w:rPr>
      </w:pPr>
      <w:r w:rsidDel="00000000" w:rsidR="00000000" w:rsidRPr="00000000">
        <w:rPr>
          <w:b w:val="1"/>
          <w:i w:val="1"/>
          <w:color w:val="000000"/>
          <w:sz w:val="32"/>
          <w:szCs w:val="32"/>
          <w:rtl w:val="0"/>
        </w:rPr>
        <w:t xml:space="preserve">Leçon 56</w:t>
      </w:r>
    </w:p>
    <w:tbl>
      <w:tblPr>
        <w:tblStyle w:val="Table1"/>
        <w:tblW w:w="9857.0" w:type="dxa"/>
        <w:jc w:val="center"/>
        <w:tblLayout w:type="fixed"/>
        <w:tblLook w:val="0400"/>
      </w:tblPr>
      <w:tblGrid>
        <w:gridCol w:w="1904"/>
        <w:gridCol w:w="5465"/>
        <w:gridCol w:w="2488"/>
        <w:tblGridChange w:id="0">
          <w:tblGrid>
            <w:gridCol w:w="1904"/>
            <w:gridCol w:w="5465"/>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06">
            <w:pPr>
              <w:widowControl w:val="0"/>
              <w:rPr>
                <w:b w:val="1"/>
              </w:rPr>
            </w:pPr>
            <w:r w:rsidDel="00000000" w:rsidR="00000000" w:rsidRPr="00000000">
              <w:rPr>
                <w:b w:val="1"/>
                <w:rtl w:val="0"/>
              </w:rPr>
              <w:t xml:space="preserve">Exercice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07">
            <w:pPr>
              <w:widowControl w:val="0"/>
              <w:rPr>
                <w:b w:val="1"/>
              </w:rPr>
            </w:pPr>
            <w:r w:rsidDel="00000000" w:rsidR="00000000" w:rsidRPr="00000000">
              <w:rPr>
                <w:b w:val="1"/>
                <w:rtl w:val="0"/>
              </w:rPr>
              <w:t xml:space="preserve">Description</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08">
            <w:pPr>
              <w:widowControl w:val="0"/>
              <w:rPr>
                <w:b w:val="1"/>
              </w:rPr>
            </w:pPr>
            <w:r w:rsidDel="00000000" w:rsidR="00000000" w:rsidRPr="00000000">
              <w:rPr>
                <w:b w:val="1"/>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09">
            <w:pPr>
              <w:widowControl w:val="0"/>
              <w:rPr>
                <w:b w:val="1"/>
              </w:rPr>
            </w:pPr>
            <w:r w:rsidDel="00000000" w:rsidR="00000000" w:rsidRPr="00000000">
              <w:rPr>
                <w:b w:val="1"/>
                <w:rtl w:val="0"/>
              </w:rPr>
              <w:t xml:space="preserve">Exercice 1: </w:t>
            </w:r>
          </w:p>
          <w:p w:rsidR="00000000" w:rsidDel="00000000" w:rsidP="00000000" w:rsidRDefault="00000000" w:rsidRPr="00000000" w14:paraId="0000000A">
            <w:pPr>
              <w:widowControl w:val="0"/>
              <w:rPr>
                <w:b w:val="1"/>
              </w:rPr>
            </w:pPr>
            <w:r w:rsidDel="00000000" w:rsidR="00000000" w:rsidRPr="00000000">
              <w:rPr>
                <w:b w:val="1"/>
                <w:rtl w:val="0"/>
              </w:rPr>
              <w:t xml:space="preserve">Activités avec des animaux</w:t>
            </w:r>
          </w:p>
          <w:p w:rsidR="00000000" w:rsidDel="00000000" w:rsidP="00000000" w:rsidRDefault="00000000" w:rsidRPr="00000000" w14:paraId="0000000B">
            <w:pPr>
              <w:widowControl w:val="0"/>
              <w:rPr>
                <w:b w:val="1"/>
              </w:rPr>
            </w:pPr>
            <w:r w:rsidDel="00000000" w:rsidR="00000000" w:rsidRPr="00000000">
              <w:rPr>
                <w:b w:val="1"/>
                <w:rtl w:val="0"/>
              </w:rPr>
              <w:t xml:space="preserve">(Douzaine)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0C">
            <w:pPr>
              <w:widowControl w:val="0"/>
              <w:rPr/>
            </w:pPr>
            <w:r w:rsidDel="00000000" w:rsidR="00000000" w:rsidRPr="00000000">
              <w:rPr>
                <w:rtl w:val="0"/>
              </w:rPr>
              <w:t xml:space="preserve">L’animateur introduit les activités suivantes selon les règles de la Douzaine: </w:t>
            </w:r>
          </w:p>
          <w:p w:rsidR="00000000" w:rsidDel="00000000" w:rsidP="00000000" w:rsidRDefault="00000000" w:rsidRPr="00000000" w14:paraId="0000000D">
            <w:pPr>
              <w:widowControl w:val="0"/>
              <w:rPr/>
            </w:pPr>
            <w:r w:rsidDel="00000000" w:rsidR="00000000" w:rsidRPr="00000000">
              <w:rPr>
                <w:b w:val="1"/>
                <w:i w:val="1"/>
                <w:rtl w:val="0"/>
              </w:rPr>
              <w:t xml:space="preserve">J’attrape, je lâche, j’attache, je nourris, je tue, j’abats/j’égorge, je prépare, </w:t>
            </w:r>
            <w:r w:rsidDel="00000000" w:rsidR="00000000" w:rsidRPr="00000000">
              <w:rPr>
                <w:i w:val="1"/>
                <w:rtl w:val="0"/>
              </w:rPr>
              <w:t xml:space="preserve">je mange,</w:t>
            </w:r>
            <w:r w:rsidDel="00000000" w:rsidR="00000000" w:rsidRPr="00000000">
              <w:rPr>
                <w:b w:val="1"/>
                <w:i w:val="1"/>
                <w:rtl w:val="0"/>
              </w:rPr>
              <w:t xml:space="preserve"> je caresse.</w:t>
            </w:r>
            <w:r w:rsidDel="00000000" w:rsidR="00000000" w:rsidRPr="00000000">
              <w:rPr>
                <w:rtl w:val="0"/>
              </w:rPr>
            </w:r>
          </w:p>
          <w:p w:rsidR="00000000" w:rsidDel="00000000" w:rsidP="00000000" w:rsidRDefault="00000000" w:rsidRPr="00000000" w14:paraId="0000000E">
            <w:pPr>
              <w:widowControl w:val="0"/>
              <w:rPr/>
            </w:pPr>
            <w:r w:rsidDel="00000000" w:rsidR="00000000" w:rsidRPr="00000000">
              <w:rPr>
                <w:rtl w:val="0"/>
              </w:rPr>
              <w:t xml:space="preserve">Je mange est déjà connu.</w:t>
            </w:r>
          </w:p>
          <w:p w:rsidR="00000000" w:rsidDel="00000000" w:rsidP="00000000" w:rsidRDefault="00000000" w:rsidRPr="00000000" w14:paraId="0000000F">
            <w:pPr>
              <w:widowControl w:val="0"/>
              <w:rPr/>
            </w:pPr>
            <w:r w:rsidDel="00000000" w:rsidR="00000000" w:rsidRPr="00000000">
              <w:rPr>
                <w:rtl w:val="0"/>
              </w:rPr>
              <w:t xml:space="preserve">Pour faire comprendre ces mots, l’animateur peut mimer les images de la fiche. </w:t>
            </w:r>
          </w:p>
          <w:p w:rsidR="00000000" w:rsidDel="00000000" w:rsidP="00000000" w:rsidRDefault="00000000" w:rsidRPr="00000000" w14:paraId="00000010">
            <w:pPr>
              <w:widowControl w:val="0"/>
              <w:rPr/>
            </w:pPr>
            <w:r w:rsidDel="00000000" w:rsidR="00000000" w:rsidRPr="00000000">
              <w:rPr>
                <w:rtl w:val="0"/>
              </w:rPr>
              <w:t xml:space="preserve">Enregistrer.</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11">
            <w:pPr>
              <w:widowControl w:val="0"/>
              <w:rPr/>
            </w:pPr>
            <w:r w:rsidDel="00000000" w:rsidR="00000000" w:rsidRPr="00000000">
              <w:rPr>
                <w:rtl w:val="0"/>
              </w:rPr>
              <w:t xml:space="preserve">Par personne, une fiche d’images en fin de leçon.</w:t>
            </w:r>
          </w:p>
        </w:tc>
      </w:tr>
      <w:tr>
        <w:trPr>
          <w:cantSplit w:val="0"/>
          <w:trHeight w:val="1209"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12">
            <w:pPr>
              <w:widowControl w:val="0"/>
              <w:rPr>
                <w:b w:val="1"/>
              </w:rPr>
            </w:pPr>
            <w:r w:rsidDel="00000000" w:rsidR="00000000" w:rsidRPr="00000000">
              <w:rPr>
                <w:b w:val="1"/>
                <w:rtl w:val="0"/>
              </w:rPr>
              <w:t xml:space="preserve">Exercice 2: </w:t>
            </w:r>
          </w:p>
          <w:p w:rsidR="00000000" w:rsidDel="00000000" w:rsidP="00000000" w:rsidRDefault="00000000" w:rsidRPr="00000000" w14:paraId="00000013">
            <w:pPr>
              <w:widowControl w:val="0"/>
              <w:rPr>
                <w:b w:val="1"/>
              </w:rPr>
            </w:pPr>
            <w:r w:rsidDel="00000000" w:rsidR="00000000" w:rsidRPr="00000000">
              <w:rPr>
                <w:b w:val="1"/>
                <w:rtl w:val="0"/>
              </w:rPr>
              <w:t xml:space="preserve">Activités avec des animaux</w:t>
            </w:r>
          </w:p>
          <w:p w:rsidR="00000000" w:rsidDel="00000000" w:rsidP="00000000" w:rsidRDefault="00000000" w:rsidRPr="00000000" w14:paraId="00000014">
            <w:pPr>
              <w:widowControl w:val="0"/>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15">
            <w:pPr>
              <w:widowControl w:val="0"/>
              <w:rPr/>
            </w:pPr>
            <w:r w:rsidDel="00000000" w:rsidR="00000000" w:rsidRPr="00000000">
              <w:rPr>
                <w:rtl w:val="0"/>
              </w:rPr>
              <w:t xml:space="preserve">L’animateur prononce des phrases comme: </w:t>
            </w:r>
            <w:r w:rsidDel="00000000" w:rsidR="00000000" w:rsidRPr="00000000">
              <w:rPr>
                <w:i w:val="1"/>
                <w:rtl w:val="0"/>
              </w:rPr>
              <w:t xml:space="preserve">J’attrape la poule, j’attache la vache, j’abats/j’égorge le mouton, je nourris le canard, je tue la mouche, je prépare la poule, je mange de la chèvre, je caresse le chat, etc.</w:t>
            </w:r>
            <w:r w:rsidDel="00000000" w:rsidR="00000000" w:rsidRPr="00000000">
              <w:rPr>
                <w:rtl w:val="0"/>
              </w:rPr>
            </w:r>
          </w:p>
          <w:p w:rsidR="00000000" w:rsidDel="00000000" w:rsidP="00000000" w:rsidRDefault="00000000" w:rsidRPr="00000000" w14:paraId="00000016">
            <w:pPr>
              <w:widowControl w:val="0"/>
              <w:rPr/>
            </w:pPr>
            <w:r w:rsidDel="00000000" w:rsidR="00000000" w:rsidRPr="00000000">
              <w:rPr>
                <w:rtl w:val="0"/>
              </w:rPr>
              <w:t xml:space="preserve">Les apprenants réagissent en désignant sur les fiches l’activité et l’animal dont il est question.</w:t>
            </w:r>
          </w:p>
          <w:p w:rsidR="00000000" w:rsidDel="00000000" w:rsidP="00000000" w:rsidRDefault="00000000" w:rsidRPr="00000000" w14:paraId="00000017">
            <w:pPr>
              <w:widowControl w:val="0"/>
              <w:rPr/>
            </w:pPr>
            <w:r w:rsidDel="00000000" w:rsidR="00000000" w:rsidRPr="00000000">
              <w:rPr>
                <w:rtl w:val="0"/>
              </w:rPr>
              <w:t xml:space="preserve">Enregistrer une partie de l’exercice.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18">
            <w:pPr>
              <w:widowControl w:val="0"/>
              <w:rPr/>
            </w:pPr>
            <w:r w:rsidDel="00000000" w:rsidR="00000000" w:rsidRPr="00000000">
              <w:rPr>
                <w:rtl w:val="0"/>
              </w:rPr>
              <w:t xml:space="preserve">La fiche de l’exercice précédent pour chaque personne.</w:t>
            </w:r>
          </w:p>
          <w:p w:rsidR="00000000" w:rsidDel="00000000" w:rsidP="00000000" w:rsidRDefault="00000000" w:rsidRPr="00000000" w14:paraId="00000019">
            <w:pPr>
              <w:widowControl w:val="0"/>
              <w:rPr/>
            </w:pPr>
            <w:r w:rsidDel="00000000" w:rsidR="00000000" w:rsidRPr="00000000">
              <w:rPr>
                <w:rtl w:val="0"/>
              </w:rPr>
              <w:t xml:space="preserve">Les images d’animaux des leçons 17 et 49.</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1A">
            <w:pPr>
              <w:widowControl w:val="0"/>
              <w:rPr>
                <w:b w:val="1"/>
              </w:rPr>
            </w:pPr>
            <w:r w:rsidDel="00000000" w:rsidR="00000000" w:rsidRPr="00000000">
              <w:rPr>
                <w:b w:val="1"/>
                <w:rtl w:val="0"/>
              </w:rPr>
              <w:t xml:space="preserve">Exercice 3:</w:t>
            </w:r>
          </w:p>
          <w:p w:rsidR="00000000" w:rsidDel="00000000" w:rsidP="00000000" w:rsidRDefault="00000000" w:rsidRPr="00000000" w14:paraId="0000001B">
            <w:pPr>
              <w:widowControl w:val="0"/>
              <w:rPr>
                <w:b w:val="1"/>
              </w:rPr>
            </w:pPr>
            <w:r w:rsidDel="00000000" w:rsidR="00000000" w:rsidRPr="00000000">
              <w:rPr>
                <w:b w:val="1"/>
                <w:rtl w:val="0"/>
              </w:rPr>
              <w:t xml:space="preserve">La date de naissance</w:t>
            </w:r>
          </w:p>
          <w:p w:rsidR="00000000" w:rsidDel="00000000" w:rsidP="00000000" w:rsidRDefault="00000000" w:rsidRPr="00000000" w14:paraId="0000001C">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1D">
            <w:pPr>
              <w:widowControl w:val="0"/>
              <w:rPr/>
            </w:pPr>
            <w:r w:rsidDel="00000000" w:rsidR="00000000" w:rsidRPr="00000000">
              <w:rPr>
                <w:rtl w:val="0"/>
              </w:rPr>
              <w:t xml:space="preserve">1) L'animateur donne deux exemples: </w:t>
            </w:r>
            <w:r w:rsidDel="00000000" w:rsidR="00000000" w:rsidRPr="00000000">
              <w:rPr>
                <w:i w:val="1"/>
                <w:rtl w:val="0"/>
              </w:rPr>
              <w:t xml:space="preserve">Mon anniversaire est le 12 février. L’anniversaire de ma fille est le 27 octobre.</w:t>
            </w:r>
            <w:r w:rsidDel="00000000" w:rsidR="00000000" w:rsidRPr="00000000">
              <w:rPr>
                <w:rtl w:val="0"/>
              </w:rPr>
              <w:t xml:space="preserve"> Tout en parlant il montre le jour correspondant sur le calendrier.</w:t>
            </w:r>
          </w:p>
          <w:p w:rsidR="00000000" w:rsidDel="00000000" w:rsidP="00000000" w:rsidRDefault="00000000" w:rsidRPr="00000000" w14:paraId="0000001E">
            <w:pPr>
              <w:widowControl w:val="0"/>
              <w:rPr/>
            </w:pPr>
            <w:r w:rsidDel="00000000" w:rsidR="00000000" w:rsidRPr="00000000">
              <w:rPr>
                <w:rtl w:val="0"/>
              </w:rPr>
              <w:t xml:space="preserve">2) À tour de rôle les apprenants énoncent les dates de naissance de membres de leurs familles. Les autres apprenants désignent le jour correspondant sur leur calendrier.</w:t>
            </w:r>
          </w:p>
          <w:p w:rsidR="00000000" w:rsidDel="00000000" w:rsidP="00000000" w:rsidRDefault="00000000" w:rsidRPr="00000000" w14:paraId="0000001F">
            <w:pPr>
              <w:widowControl w:val="0"/>
              <w:rPr/>
            </w:pPr>
            <w:r w:rsidDel="00000000" w:rsidR="00000000" w:rsidRPr="00000000">
              <w:rPr>
                <w:rtl w:val="0"/>
              </w:rPr>
              <w:t xml:space="preserve">Faire deux à trois tours ou plus pour donner à chacun plusieurs occasions de parler.</w:t>
            </w:r>
          </w:p>
          <w:p w:rsidR="00000000" w:rsidDel="00000000" w:rsidP="00000000" w:rsidRDefault="00000000" w:rsidRPr="00000000" w14:paraId="00000020">
            <w:pPr>
              <w:widowControl w:val="0"/>
              <w:rPr/>
            </w:pPr>
            <w:r w:rsidDel="00000000" w:rsidR="00000000" w:rsidRPr="00000000">
              <w:rPr>
                <w:rtl w:val="0"/>
              </w:rPr>
              <w:t xml:space="preserve">Enregistrer un assez grand nombre de phrases.</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21">
            <w:pPr>
              <w:widowControl w:val="0"/>
              <w:rPr/>
            </w:pPr>
            <w:r w:rsidDel="00000000" w:rsidR="00000000" w:rsidRPr="00000000">
              <w:rPr>
                <w:rtl w:val="0"/>
              </w:rPr>
              <w:t xml:space="preserve">Pour 1 à 2 apprenants: une page d’un calendrier complet, leçon 55.</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22">
            <w:pPr>
              <w:widowControl w:val="0"/>
              <w:rPr>
                <w:b w:val="1"/>
              </w:rPr>
            </w:pPr>
            <w:r w:rsidDel="00000000" w:rsidR="00000000" w:rsidRPr="00000000">
              <w:rPr>
                <w:b w:val="1"/>
                <w:rtl w:val="0"/>
              </w:rPr>
              <w:t xml:space="preserve">Exercice 4: </w:t>
            </w:r>
          </w:p>
          <w:p w:rsidR="00000000" w:rsidDel="00000000" w:rsidP="00000000" w:rsidRDefault="00000000" w:rsidRPr="00000000" w14:paraId="00000023">
            <w:pPr>
              <w:widowControl w:val="0"/>
              <w:rPr>
                <w:b w:val="1"/>
              </w:rPr>
            </w:pPr>
            <w:r w:rsidDel="00000000" w:rsidR="00000000" w:rsidRPr="00000000">
              <w:rPr>
                <w:b w:val="1"/>
                <w:rtl w:val="0"/>
              </w:rPr>
              <w:t xml:space="preserve">Dates et activités</w:t>
            </w:r>
          </w:p>
          <w:p w:rsidR="00000000" w:rsidDel="00000000" w:rsidP="00000000" w:rsidRDefault="00000000" w:rsidRPr="00000000" w14:paraId="00000024">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25">
            <w:pPr>
              <w:widowControl w:val="0"/>
              <w:rPr/>
            </w:pPr>
            <w:r w:rsidDel="00000000" w:rsidR="00000000" w:rsidRPr="00000000">
              <w:rPr>
                <w:rtl w:val="0"/>
              </w:rPr>
              <w:t xml:space="preserve">L’animateur distribue de petits papiers portant des dates et des images d’activités. Il donne d’abord un à deux exemples: </w:t>
            </w:r>
            <w:r w:rsidDel="00000000" w:rsidR="00000000" w:rsidRPr="00000000">
              <w:rPr>
                <w:i w:val="1"/>
                <w:rtl w:val="0"/>
              </w:rPr>
              <w:t xml:space="preserve">Le 25 mai je sors les ordures. Le 3 juin j’écoute de la musique.</w:t>
            </w:r>
            <w:r w:rsidDel="00000000" w:rsidR="00000000" w:rsidRPr="00000000">
              <w:rPr>
                <w:rtl w:val="0"/>
              </w:rPr>
            </w:r>
          </w:p>
          <w:p w:rsidR="00000000" w:rsidDel="00000000" w:rsidP="00000000" w:rsidRDefault="00000000" w:rsidRPr="00000000" w14:paraId="00000026">
            <w:pPr>
              <w:widowControl w:val="0"/>
              <w:rPr/>
            </w:pPr>
            <w:r w:rsidDel="00000000" w:rsidR="00000000" w:rsidRPr="00000000">
              <w:rPr>
                <w:rtl w:val="0"/>
              </w:rPr>
              <w:t xml:space="preserve"> Les apprenants formulent ensuite à tour de rôle des phrases en associant une date à une activité.</w:t>
            </w:r>
          </w:p>
          <w:p w:rsidR="00000000" w:rsidDel="00000000" w:rsidP="00000000" w:rsidRDefault="00000000" w:rsidRPr="00000000" w14:paraId="00000027">
            <w:pPr>
              <w:widowControl w:val="0"/>
              <w:rPr/>
            </w:pPr>
            <w:r w:rsidDel="00000000" w:rsidR="00000000" w:rsidRPr="00000000">
              <w:rPr>
                <w:rtl w:val="0"/>
              </w:rPr>
              <w:t xml:space="preserve">Faire un second tour en redistribuant les dates et les activités.</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28">
            <w:pPr>
              <w:widowControl w:val="0"/>
              <w:rPr/>
            </w:pPr>
            <w:r w:rsidDel="00000000" w:rsidR="00000000" w:rsidRPr="00000000">
              <w:rPr>
                <w:rtl w:val="0"/>
              </w:rPr>
              <w:t xml:space="preserve">Par personne:</w:t>
            </w:r>
          </w:p>
          <w:p w:rsidR="00000000" w:rsidDel="00000000" w:rsidP="00000000" w:rsidRDefault="00000000" w:rsidRPr="00000000" w14:paraId="00000029">
            <w:pPr>
              <w:widowControl w:val="0"/>
              <w:rPr/>
            </w:pPr>
            <w:r w:rsidDel="00000000" w:rsidR="00000000" w:rsidRPr="00000000">
              <w:rPr>
                <w:rtl w:val="0"/>
              </w:rPr>
              <w:t xml:space="preserve">Cinq petits papiers portant des dates différentes.</w:t>
            </w:r>
          </w:p>
          <w:p w:rsidR="00000000" w:rsidDel="00000000" w:rsidP="00000000" w:rsidRDefault="00000000" w:rsidRPr="00000000" w14:paraId="0000002A">
            <w:pPr>
              <w:widowControl w:val="0"/>
              <w:rPr/>
            </w:pPr>
            <w:r w:rsidDel="00000000" w:rsidR="00000000" w:rsidRPr="00000000">
              <w:rPr>
                <w:rtl w:val="0"/>
              </w:rPr>
              <w:t xml:space="preserve">Cinq images d’activités, par exemple celles de la leçon 46.</w:t>
            </w:r>
          </w:p>
        </w:tc>
      </w:tr>
    </w:tbl>
    <w:p w:rsidR="00000000" w:rsidDel="00000000" w:rsidP="00000000" w:rsidRDefault="00000000" w:rsidRPr="00000000" w14:paraId="0000002B">
      <w:pPr>
        <w:rPr/>
        <w:sectPr>
          <w:headerReference r:id="rId6" w:type="default"/>
          <w:headerReference r:id="rId7" w:type="first"/>
          <w:headerReference r:id="rId8" w:type="even"/>
          <w:footerReference r:id="rId9" w:type="default"/>
          <w:footerReference r:id="rId10" w:type="first"/>
          <w:footerReference r:id="rId11" w:type="even"/>
          <w:pgSz w:h="16838" w:w="11906" w:orient="portrait"/>
          <w:pgMar w:bottom="1134" w:top="1134" w:left="1134" w:right="1134" w:header="720" w:footer="0"/>
          <w:pgNumType w:start="1"/>
        </w:sectPr>
      </w:pPr>
      <w:r w:rsidDel="00000000" w:rsidR="00000000" w:rsidRPr="00000000">
        <w:rPr>
          <w:rtl w:val="0"/>
        </w:rPr>
      </w:r>
    </w:p>
    <w:p w:rsidR="00000000" w:rsidDel="00000000" w:rsidP="00000000" w:rsidRDefault="00000000" w:rsidRPr="00000000" w14:paraId="0000002C">
      <w:pPr>
        <w:widowControl w:val="0"/>
        <w:spacing w:line="276" w:lineRule="auto"/>
        <w:rPr>
          <w:b w:val="1"/>
        </w:rPr>
      </w:pPr>
      <w:r w:rsidDel="00000000" w:rsidR="00000000" w:rsidRPr="00000000">
        <w:rPr>
          <w:rtl w:val="0"/>
        </w:rPr>
      </w:r>
    </w:p>
    <w:tbl>
      <w:tblPr>
        <w:tblStyle w:val="Table2"/>
        <w:tblW w:w="9857.0" w:type="dxa"/>
        <w:jc w:val="center"/>
        <w:tblLayout w:type="fixed"/>
        <w:tblLook w:val="0400"/>
      </w:tblPr>
      <w:tblGrid>
        <w:gridCol w:w="1904"/>
        <w:gridCol w:w="5465"/>
        <w:gridCol w:w="2488"/>
        <w:tblGridChange w:id="0">
          <w:tblGrid>
            <w:gridCol w:w="1904"/>
            <w:gridCol w:w="5465"/>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2D">
            <w:pPr>
              <w:widowControl w:val="0"/>
              <w:rPr>
                <w:b w:val="1"/>
              </w:rPr>
            </w:pPr>
            <w:r w:rsidDel="00000000" w:rsidR="00000000" w:rsidRPr="00000000">
              <w:rPr>
                <w:b w:val="1"/>
                <w:rtl w:val="0"/>
              </w:rPr>
              <w:t xml:space="preserve">Exercice 5: </w:t>
            </w:r>
          </w:p>
          <w:p w:rsidR="00000000" w:rsidDel="00000000" w:rsidP="00000000" w:rsidRDefault="00000000" w:rsidRPr="00000000" w14:paraId="0000002E">
            <w:pPr>
              <w:widowControl w:val="0"/>
              <w:rPr/>
            </w:pPr>
            <w:r w:rsidDel="00000000" w:rsidR="00000000" w:rsidRPr="00000000">
              <w:rPr>
                <w:b w:val="1"/>
                <w:rtl w:val="0"/>
              </w:rPr>
              <w:t xml:space="preserve">Le passé composé des verbes en </w:t>
            </w:r>
            <w:r w:rsidDel="00000000" w:rsidR="00000000" w:rsidRPr="00000000">
              <w:rPr>
                <w:b w:val="1"/>
                <w:i w:val="1"/>
                <w:rtl w:val="0"/>
              </w:rPr>
              <w:t xml:space="preserve">–ir et autres</w:t>
            </w:r>
            <w:r w:rsidDel="00000000" w:rsidR="00000000" w:rsidRPr="00000000">
              <w:rPr>
                <w:rtl w:val="0"/>
              </w:rPr>
            </w:r>
          </w:p>
          <w:p w:rsidR="00000000" w:rsidDel="00000000" w:rsidP="00000000" w:rsidRDefault="00000000" w:rsidRPr="00000000" w14:paraId="0000002F">
            <w:pPr>
              <w:widowControl w:val="0"/>
              <w:rPr>
                <w:b w:val="1"/>
              </w:rPr>
            </w:pPr>
            <w:r w:rsidDel="00000000" w:rsidR="00000000" w:rsidRPr="00000000">
              <w:rPr>
                <w:b w:val="1"/>
                <w:rtl w:val="0"/>
              </w:rPr>
              <w:t xml:space="preserve">(Douzaine)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30">
            <w:pPr>
              <w:widowControl w:val="0"/>
              <w:rPr/>
            </w:pPr>
            <w:r w:rsidDel="00000000" w:rsidR="00000000" w:rsidRPr="00000000">
              <w:rPr>
                <w:rtl w:val="0"/>
              </w:rPr>
              <w:t xml:space="preserve">L’animateur introduit les activités suivantes au passé composé selon les règles de la Douzaine: </w:t>
            </w:r>
          </w:p>
          <w:p w:rsidR="00000000" w:rsidDel="00000000" w:rsidP="00000000" w:rsidRDefault="00000000" w:rsidRPr="00000000" w14:paraId="00000031">
            <w:pPr>
              <w:widowControl w:val="0"/>
              <w:rPr>
                <w:b w:val="1"/>
                <w:i w:val="1"/>
              </w:rPr>
            </w:pPr>
            <w:r w:rsidDel="00000000" w:rsidR="00000000" w:rsidRPr="00000000">
              <w:rPr>
                <w:b w:val="1"/>
                <w:i w:val="1"/>
                <w:rtl w:val="0"/>
              </w:rPr>
              <w:t xml:space="preserve">J’ai tenu, j’ai écrit, j’ai dormi, j’ai rempli, j’ai vu, j’ai bu, j’ai lu, j’ai ouvert, j’ai éteint.</w:t>
            </w:r>
          </w:p>
          <w:p w:rsidR="00000000" w:rsidDel="00000000" w:rsidP="00000000" w:rsidRDefault="00000000" w:rsidRPr="00000000" w14:paraId="00000032">
            <w:pPr>
              <w:widowControl w:val="0"/>
              <w:rPr/>
            </w:pPr>
            <w:r w:rsidDel="00000000" w:rsidR="00000000" w:rsidRPr="00000000">
              <w:rPr>
                <w:rtl w:val="0"/>
              </w:rPr>
              <w:t xml:space="preserve">Pour introduire chaque verbe l’animateur formule une phrase entière en disant: </w:t>
            </w:r>
            <w:r w:rsidDel="00000000" w:rsidR="00000000" w:rsidRPr="00000000">
              <w:rPr>
                <w:i w:val="1"/>
                <w:rtl w:val="0"/>
              </w:rPr>
              <w:t xml:space="preserve">Hier j’ai écrit une lettre. Dimanche j’ai dormi jusqu’à dix heures. Lundi j’ai vu ma sœur, etc.</w:t>
            </w:r>
            <w:r w:rsidDel="00000000" w:rsidR="00000000" w:rsidRPr="00000000">
              <w:rPr>
                <w:rtl w:val="0"/>
              </w:rPr>
              <w:t xml:space="preserve">  Il se limite ensuite à l’expression verbale que les apprenants indiquent sur leur fiche.</w:t>
            </w:r>
          </w:p>
          <w:p w:rsidR="00000000" w:rsidDel="00000000" w:rsidP="00000000" w:rsidRDefault="00000000" w:rsidRPr="00000000" w14:paraId="00000033">
            <w:pPr>
              <w:widowControl w:val="0"/>
              <w:rPr/>
            </w:pPr>
            <w:r w:rsidDel="00000000" w:rsidR="00000000" w:rsidRPr="00000000">
              <w:rPr>
                <w:rtl w:val="0"/>
              </w:rPr>
              <w:t xml:space="preserve">Enregistrer au moins deux phrases pour chaque verbe.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34">
            <w:pPr>
              <w:widowControl w:val="0"/>
              <w:rPr/>
            </w:pPr>
            <w:r w:rsidDel="00000000" w:rsidR="00000000" w:rsidRPr="00000000">
              <w:rPr>
                <w:rtl w:val="0"/>
              </w:rPr>
              <w:t xml:space="preserve">Par personne, une fiche d’images des verbes en fin de leçon.</w:t>
            </w:r>
          </w:p>
          <w:p w:rsidR="00000000" w:rsidDel="00000000" w:rsidP="00000000" w:rsidRDefault="00000000" w:rsidRPr="00000000" w14:paraId="00000035">
            <w:pPr>
              <w:widowControl w:val="0"/>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36">
            <w:pPr>
              <w:widowControl w:val="0"/>
              <w:rPr>
                <w:b w:val="1"/>
              </w:rPr>
            </w:pPr>
            <w:r w:rsidDel="00000000" w:rsidR="00000000" w:rsidRPr="00000000">
              <w:rPr>
                <w:b w:val="1"/>
                <w:rtl w:val="0"/>
              </w:rPr>
              <w:t xml:space="preserve">Exercice 6:</w:t>
            </w:r>
          </w:p>
          <w:p w:rsidR="00000000" w:rsidDel="00000000" w:rsidP="00000000" w:rsidRDefault="00000000" w:rsidRPr="00000000" w14:paraId="00000037">
            <w:pPr>
              <w:widowControl w:val="0"/>
              <w:rPr/>
            </w:pPr>
            <w:r w:rsidDel="00000000" w:rsidR="00000000" w:rsidRPr="00000000">
              <w:rPr>
                <w:b w:val="1"/>
                <w:rtl w:val="0"/>
              </w:rPr>
              <w:t xml:space="preserve">Le passé composé des verbes en </w:t>
            </w:r>
            <w:r w:rsidDel="00000000" w:rsidR="00000000" w:rsidRPr="00000000">
              <w:rPr>
                <w:b w:val="1"/>
                <w:i w:val="1"/>
                <w:rtl w:val="0"/>
              </w:rPr>
              <w:t xml:space="preserve">–ir et autres.</w:t>
            </w:r>
            <w:r w:rsidDel="00000000" w:rsidR="00000000" w:rsidRPr="00000000">
              <w:rPr>
                <w:rtl w:val="0"/>
              </w:rPr>
            </w:r>
          </w:p>
          <w:p w:rsidR="00000000" w:rsidDel="00000000" w:rsidP="00000000" w:rsidRDefault="00000000" w:rsidRPr="00000000" w14:paraId="00000038">
            <w:pPr>
              <w:widowControl w:val="0"/>
              <w:rPr>
                <w:b w:val="1"/>
              </w:rPr>
            </w:pPr>
            <w:r w:rsidDel="00000000" w:rsidR="00000000" w:rsidRPr="00000000">
              <w:rPr>
                <w:b w:val="1"/>
                <w:rtl w:val="0"/>
              </w:rPr>
              <w:t xml:space="preserve">Indication de temps.</w:t>
            </w:r>
          </w:p>
          <w:p w:rsidR="00000000" w:rsidDel="00000000" w:rsidP="00000000" w:rsidRDefault="00000000" w:rsidRPr="00000000" w14:paraId="00000039">
            <w:pPr>
              <w:widowControl w:val="0"/>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3A">
            <w:pPr>
              <w:widowControl w:val="0"/>
              <w:rPr/>
            </w:pPr>
            <w:r w:rsidDel="00000000" w:rsidR="00000000" w:rsidRPr="00000000">
              <w:rPr>
                <w:rtl w:val="0"/>
              </w:rPr>
              <w:t xml:space="preserve">Avec les mêmes verbes au passé composé, l’animateur formule de nouveau des phrases entières avec une indication de temps et en utilisant différentes personnes comme sujets:</w:t>
            </w:r>
          </w:p>
          <w:p w:rsidR="00000000" w:rsidDel="00000000" w:rsidP="00000000" w:rsidRDefault="00000000" w:rsidRPr="00000000" w14:paraId="0000003B">
            <w:pPr>
              <w:widowControl w:val="0"/>
              <w:rPr>
                <w:i w:val="1"/>
              </w:rPr>
            </w:pPr>
            <w:r w:rsidDel="00000000" w:rsidR="00000000" w:rsidRPr="00000000">
              <w:rPr>
                <w:i w:val="1"/>
                <w:rtl w:val="0"/>
              </w:rPr>
              <w:t xml:space="preserve">Lundi, il a bu un coca. Hier soir elle a écrit une lettre. Samedi, nous avons des amis. Samedi, ils ont éteint la lumière à 2 heures du matin, etc. </w:t>
            </w:r>
          </w:p>
          <w:p w:rsidR="00000000" w:rsidDel="00000000" w:rsidP="00000000" w:rsidRDefault="00000000" w:rsidRPr="00000000" w14:paraId="0000003C">
            <w:pPr>
              <w:widowControl w:val="0"/>
              <w:rPr/>
            </w:pPr>
            <w:r w:rsidDel="00000000" w:rsidR="00000000" w:rsidRPr="00000000">
              <w:rPr>
                <w:rtl w:val="0"/>
              </w:rPr>
              <w:t xml:space="preserve">Les apprenants désignent l’image du verbe correspondant, la(les) personne(s) correcte(s) ainsi que le moment de la journée ou le jour de la semaine.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3D">
            <w:pPr>
              <w:widowControl w:val="0"/>
              <w:rPr/>
            </w:pPr>
            <w:r w:rsidDel="00000000" w:rsidR="00000000" w:rsidRPr="00000000">
              <w:rPr>
                <w:rtl w:val="0"/>
              </w:rPr>
              <w:t xml:space="preserve">Par personne, la fiche d’images des verbes finissant en </w:t>
            </w:r>
            <w:r w:rsidDel="00000000" w:rsidR="00000000" w:rsidRPr="00000000">
              <w:rPr>
                <w:i w:val="1"/>
                <w:rtl w:val="0"/>
              </w:rPr>
              <w:t xml:space="preserve">–ir et autres</w:t>
            </w:r>
            <w:r w:rsidDel="00000000" w:rsidR="00000000" w:rsidRPr="00000000">
              <w:rPr>
                <w:rtl w:val="0"/>
              </w:rPr>
              <w:t xml:space="preserve">, comme pour l’exercice précédent.</w:t>
            </w:r>
          </w:p>
          <w:p w:rsidR="00000000" w:rsidDel="00000000" w:rsidP="00000000" w:rsidRDefault="00000000" w:rsidRPr="00000000" w14:paraId="0000003E">
            <w:pPr>
              <w:widowControl w:val="0"/>
              <w:rPr/>
            </w:pPr>
            <w:r w:rsidDel="00000000" w:rsidR="00000000" w:rsidRPr="00000000">
              <w:rPr>
                <w:rtl w:val="0"/>
              </w:rPr>
              <w:t xml:space="preserve">La fiche «Moments de la journée» et «Jours de la semaine» de la leçon 14.</w:t>
            </w:r>
          </w:p>
          <w:p w:rsidR="00000000" w:rsidDel="00000000" w:rsidP="00000000" w:rsidRDefault="00000000" w:rsidRPr="00000000" w14:paraId="0000003F">
            <w:pPr>
              <w:widowControl w:val="0"/>
              <w:rPr/>
            </w:pPr>
            <w:r w:rsidDel="00000000" w:rsidR="00000000" w:rsidRPr="00000000">
              <w:rPr>
                <w:rtl w:val="0"/>
              </w:rPr>
              <w:t xml:space="preserve">Des figurines ou la fiche des pronoms (leçon 3).</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40">
            <w:pPr>
              <w:widowControl w:val="0"/>
              <w:rPr>
                <w:b w:val="1"/>
              </w:rPr>
            </w:pPr>
            <w:r w:rsidDel="00000000" w:rsidR="00000000" w:rsidRPr="00000000">
              <w:rPr>
                <w:b w:val="1"/>
                <w:rtl w:val="0"/>
              </w:rPr>
              <w:t xml:space="preserve">Exercice 7:</w:t>
            </w:r>
          </w:p>
          <w:p w:rsidR="00000000" w:rsidDel="00000000" w:rsidP="00000000" w:rsidRDefault="00000000" w:rsidRPr="00000000" w14:paraId="00000041">
            <w:pPr>
              <w:widowControl w:val="0"/>
              <w:rPr>
                <w:b w:val="1"/>
              </w:rPr>
            </w:pPr>
            <w:r w:rsidDel="00000000" w:rsidR="00000000" w:rsidRPr="00000000">
              <w:rPr>
                <w:b w:val="1"/>
                <w:rtl w:val="0"/>
              </w:rPr>
              <w:t xml:space="preserve">Fêter un anniversaire</w:t>
            </w:r>
          </w:p>
          <w:p w:rsidR="00000000" w:rsidDel="00000000" w:rsidP="00000000" w:rsidRDefault="00000000" w:rsidRPr="00000000" w14:paraId="00000042">
            <w:pPr>
              <w:widowControl w:val="0"/>
              <w:rPr>
                <w:b w:val="1"/>
              </w:rPr>
            </w:pPr>
            <w:r w:rsidDel="00000000" w:rsidR="00000000" w:rsidRPr="00000000">
              <w:rPr>
                <w:b w:val="1"/>
                <w:rtl w:val="0"/>
              </w:rPr>
              <w:t xml:space="preserve">(Conversation)</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43">
            <w:pPr>
              <w:widowControl w:val="0"/>
              <w:rPr/>
            </w:pPr>
            <w:r w:rsidDel="00000000" w:rsidR="00000000" w:rsidRPr="00000000">
              <w:rPr>
                <w:rtl w:val="0"/>
              </w:rPr>
              <w:t xml:space="preserve">1) Entamer une conversation sur les coutumes liées aux anniversaires. Comment fête-t-on un anniversaire en France / en Suisse? Comment les apprenants les fêtent-ils dans leurs pays d'origine? Les gens font-ils la fête? Existe-t-il des différences entre les anniversaires des enfants et ceux des adultes?</w:t>
            </w:r>
          </w:p>
          <w:p w:rsidR="00000000" w:rsidDel="00000000" w:rsidP="00000000" w:rsidRDefault="00000000" w:rsidRPr="00000000" w14:paraId="00000044">
            <w:pPr>
              <w:widowControl w:val="0"/>
              <w:rPr/>
            </w:pPr>
            <w:r w:rsidDel="00000000" w:rsidR="00000000" w:rsidRPr="00000000">
              <w:rPr>
                <w:rtl w:val="0"/>
              </w:rPr>
              <w:t xml:space="preserve">2) L’animateur raconte à nouveau en quelques phrases comment on fête les anniversaires en France / en Suisse. Enregistrer cette narration.</w:t>
            </w:r>
          </w:p>
          <w:p w:rsidR="00000000" w:rsidDel="00000000" w:rsidP="00000000" w:rsidRDefault="00000000" w:rsidRPr="00000000" w14:paraId="00000045">
            <w:pPr>
              <w:widowControl w:val="0"/>
              <w:rPr/>
            </w:pPr>
            <w:r w:rsidDel="00000000" w:rsidR="00000000" w:rsidRPr="00000000">
              <w:rPr>
                <w:rtl w:val="0"/>
              </w:rPr>
              <w:t xml:space="preserve">3) Manger ensemble le gâteau.</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46">
            <w:pPr>
              <w:widowControl w:val="0"/>
              <w:rPr/>
            </w:pPr>
            <w:r w:rsidDel="00000000" w:rsidR="00000000" w:rsidRPr="00000000">
              <w:rPr>
                <w:rtl w:val="0"/>
              </w:rPr>
              <w:t xml:space="preserve">Une image d'une fête d'anniversaire, par exemple une photo, si possible une par personne.</w:t>
            </w:r>
          </w:p>
          <w:p w:rsidR="00000000" w:rsidDel="00000000" w:rsidP="00000000" w:rsidRDefault="00000000" w:rsidRPr="00000000" w14:paraId="00000047">
            <w:pPr>
              <w:widowControl w:val="0"/>
              <w:rPr/>
            </w:pPr>
            <w:r w:rsidDel="00000000" w:rsidR="00000000" w:rsidRPr="00000000">
              <w:rPr>
                <w:rtl w:val="0"/>
              </w:rPr>
              <w:t xml:space="preserve">Un gâteau d'anniversaire avec quelques bougies, un couteau, suffisamment d'assiettes et de cuillères ou de fourchettes pour chacun.</w:t>
            </w:r>
          </w:p>
        </w:tc>
      </w:tr>
    </w:tbl>
    <w:p w:rsidR="00000000" w:rsidDel="00000000" w:rsidP="00000000" w:rsidRDefault="00000000" w:rsidRPr="00000000" w14:paraId="00000048">
      <w:pPr>
        <w:rPr>
          <w:b w:val="1"/>
        </w:rPr>
      </w:pPr>
      <w:r w:rsidDel="00000000" w:rsidR="00000000" w:rsidRPr="00000000">
        <w:rPr>
          <w:rtl w:val="0"/>
        </w:rPr>
      </w:r>
    </w:p>
    <w:p w:rsidR="00000000" w:rsidDel="00000000" w:rsidP="00000000" w:rsidRDefault="00000000" w:rsidRPr="00000000" w14:paraId="00000049">
      <w:pPr>
        <w:rPr/>
      </w:pPr>
      <w:r w:rsidDel="00000000" w:rsidR="00000000" w:rsidRPr="00000000">
        <w:rPr>
          <w:b w:val="1"/>
          <w:rtl w:val="0"/>
        </w:rPr>
        <w:t xml:space="preserve">Note exercice 3: </w:t>
      </w:r>
      <w:r w:rsidDel="00000000" w:rsidR="00000000" w:rsidRPr="00000000">
        <w:rPr>
          <w:rtl w:val="0"/>
        </w:rPr>
        <w:t xml:space="preserve">Dans cet exercice, l'accent est mis sur la date et l'expression «</w:t>
      </w:r>
      <w:r w:rsidDel="00000000" w:rsidR="00000000" w:rsidRPr="00000000">
        <w:rPr>
          <w:i w:val="1"/>
          <w:rtl w:val="0"/>
        </w:rPr>
        <w:t xml:space="preserve">le ...</w:t>
      </w:r>
      <w:r w:rsidDel="00000000" w:rsidR="00000000" w:rsidRPr="00000000">
        <w:rPr>
          <w:rtl w:val="0"/>
        </w:rPr>
        <w:t xml:space="preserve"> ». Ainsi, lors de la correction, se limiter à la date.</w:t>
      </w:r>
    </w:p>
    <w:p w:rsidR="00000000" w:rsidDel="00000000" w:rsidP="00000000" w:rsidRDefault="00000000" w:rsidRPr="00000000" w14:paraId="0000004A">
      <w:pPr>
        <w:rPr/>
        <w:sectPr>
          <w:headerReference r:id="rId12" w:type="default"/>
          <w:type w:val="continuous"/>
          <w:pgSz w:h="16838" w:w="11906" w:orient="portrait"/>
          <w:pgMar w:bottom="1134" w:top="1134" w:left="1134" w:right="1134" w:header="720" w:footer="0"/>
        </w:sectPr>
      </w:pPr>
      <w:r w:rsidDel="00000000" w:rsidR="00000000" w:rsidRPr="00000000">
        <w:br w:type="page"/>
      </w:r>
      <w:r w:rsidDel="00000000" w:rsidR="00000000" w:rsidRPr="00000000">
        <w:rPr>
          <w:rtl w:val="0"/>
        </w:rPr>
      </w:r>
    </w:p>
    <w:p w:rsidR="00000000" w:rsidDel="00000000" w:rsidP="00000000" w:rsidRDefault="00000000" w:rsidRPr="00000000" w14:paraId="0000004B">
      <w:pPr>
        <w:widowControl w:val="0"/>
        <w:spacing w:line="276" w:lineRule="auto"/>
        <w:rPr/>
      </w:pPr>
      <w:r w:rsidDel="00000000" w:rsidR="00000000" w:rsidRPr="00000000">
        <w:rPr>
          <w:rtl w:val="0"/>
        </w:rPr>
      </w:r>
    </w:p>
    <w:tbl>
      <w:tblPr>
        <w:tblStyle w:val="Table3"/>
        <w:tblW w:w="10478.0" w:type="dxa"/>
        <w:jc w:val="center"/>
        <w:tblLayout w:type="fixed"/>
        <w:tblLook w:val="04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C">
            <w:pPr>
              <w:widowControl w:val="0"/>
              <w:spacing w:after="96" w:before="96" w:lineRule="auto"/>
              <w:jc w:val="center"/>
              <w:rPr/>
            </w:pPr>
            <w:r w:rsidDel="00000000" w:rsidR="00000000" w:rsidRPr="00000000">
              <w:rPr/>
              <w:drawing>
                <wp:inline distB="0" distT="0" distL="0" distR="0">
                  <wp:extent cx="1473835" cy="2032635"/>
                  <wp:effectExtent b="0" l="0" r="0" t="0"/>
                  <wp:docPr descr="049.fangen4.jpg" id="52" name="image43.jpg"/>
                  <a:graphic>
                    <a:graphicData uri="http://schemas.openxmlformats.org/drawingml/2006/picture">
                      <pic:pic>
                        <pic:nvPicPr>
                          <pic:cNvPr descr="049.fangen4.jpg" id="0" name="image43.jpg"/>
                          <pic:cNvPicPr preferRelativeResize="0"/>
                        </pic:nvPicPr>
                        <pic:blipFill>
                          <a:blip r:embed="rId13"/>
                          <a:srcRect b="0" l="0" r="0" t="0"/>
                          <a:stretch>
                            <a:fillRect/>
                          </a:stretch>
                        </pic:blipFill>
                        <pic:spPr>
                          <a:xfrm>
                            <a:off x="0" y="0"/>
                            <a:ext cx="1473835" cy="203263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D">
            <w:pPr>
              <w:widowControl w:val="0"/>
              <w:spacing w:after="96" w:before="96" w:lineRule="auto"/>
              <w:jc w:val="center"/>
              <w:rPr/>
            </w:pPr>
            <w:r w:rsidDel="00000000" w:rsidR="00000000" w:rsidRPr="00000000">
              <w:rPr/>
              <w:drawing>
                <wp:inline distB="0" distT="0" distL="0" distR="0">
                  <wp:extent cx="1746250" cy="1915160"/>
                  <wp:effectExtent b="0" l="0" r="0" t="0"/>
                  <wp:docPr descr="F:\Flüchtlinge\Neue Lektionen\Bildchen\49 - Verben in Bezug auf Tiere\freilassen.jpg" id="55" name="image45.jpg"/>
                  <a:graphic>
                    <a:graphicData uri="http://schemas.openxmlformats.org/drawingml/2006/picture">
                      <pic:pic>
                        <pic:nvPicPr>
                          <pic:cNvPr descr="F:\Flüchtlinge\Neue Lektionen\Bildchen\49 - Verben in Bezug auf Tiere\freilassen.jpg" id="0" name="image45.jpg"/>
                          <pic:cNvPicPr preferRelativeResize="0"/>
                        </pic:nvPicPr>
                        <pic:blipFill>
                          <a:blip r:embed="rId14"/>
                          <a:srcRect b="0" l="0" r="0" t="0"/>
                          <a:stretch>
                            <a:fillRect/>
                          </a:stretch>
                        </pic:blipFill>
                        <pic:spPr>
                          <a:xfrm>
                            <a:off x="0" y="0"/>
                            <a:ext cx="1746250" cy="191516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E">
            <w:pPr>
              <w:widowControl w:val="0"/>
              <w:spacing w:after="96" w:before="96" w:lineRule="auto"/>
              <w:jc w:val="center"/>
              <w:rPr/>
            </w:pPr>
            <w:r w:rsidDel="00000000" w:rsidR="00000000" w:rsidRPr="00000000">
              <w:rPr/>
              <w:drawing>
                <wp:inline distB="0" distT="0" distL="0" distR="0">
                  <wp:extent cx="2160270" cy="1953260"/>
                  <wp:effectExtent b="0" l="0" r="0" t="0"/>
                  <wp:docPr descr="049.anbinden3.jpg" id="54" name="image56.jpg"/>
                  <a:graphic>
                    <a:graphicData uri="http://schemas.openxmlformats.org/drawingml/2006/picture">
                      <pic:pic>
                        <pic:nvPicPr>
                          <pic:cNvPr descr="049.anbinden3.jpg" id="0" name="image56.jpg"/>
                          <pic:cNvPicPr preferRelativeResize="0"/>
                        </pic:nvPicPr>
                        <pic:blipFill>
                          <a:blip r:embed="rId15"/>
                          <a:srcRect b="0" l="0" r="0" t="0"/>
                          <a:stretch>
                            <a:fillRect/>
                          </a:stretch>
                        </pic:blipFill>
                        <pic:spPr>
                          <a:xfrm>
                            <a:off x="0" y="0"/>
                            <a:ext cx="2160270" cy="195326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F">
            <w:pPr>
              <w:widowControl w:val="0"/>
              <w:spacing w:after="96" w:before="96" w:lineRule="auto"/>
              <w:jc w:val="center"/>
              <w:rPr/>
            </w:pPr>
            <w:r w:rsidDel="00000000" w:rsidR="00000000" w:rsidRPr="00000000">
              <w:rPr/>
              <w:drawing>
                <wp:inline distB="0" distT="0" distL="0" distR="0">
                  <wp:extent cx="1823720" cy="2112645"/>
                  <wp:effectExtent b="0" l="0" r="0" t="0"/>
                  <wp:docPr descr="F:\Flüchtlinge\Neue Lektionen\Bildchen\49 - Verben in Bezug auf Tiere\L23.füttern.jpg" id="57" name="image63.jpg"/>
                  <a:graphic>
                    <a:graphicData uri="http://schemas.openxmlformats.org/drawingml/2006/picture">
                      <pic:pic>
                        <pic:nvPicPr>
                          <pic:cNvPr descr="F:\Flüchtlinge\Neue Lektionen\Bildchen\49 - Verben in Bezug auf Tiere\L23.füttern.jpg" id="0" name="image63.jpg"/>
                          <pic:cNvPicPr preferRelativeResize="0"/>
                        </pic:nvPicPr>
                        <pic:blipFill>
                          <a:blip r:embed="rId16"/>
                          <a:srcRect b="0" l="0" r="0" t="0"/>
                          <a:stretch>
                            <a:fillRect/>
                          </a:stretch>
                        </pic:blipFill>
                        <pic:spPr>
                          <a:xfrm>
                            <a:off x="0" y="0"/>
                            <a:ext cx="1823720" cy="211264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0">
            <w:pPr>
              <w:widowControl w:val="0"/>
              <w:spacing w:after="96" w:before="96" w:lineRule="auto"/>
              <w:jc w:val="center"/>
              <w:rPr/>
            </w:pPr>
            <w:r w:rsidDel="00000000" w:rsidR="00000000" w:rsidRPr="00000000">
              <w:rPr/>
              <w:drawing>
                <wp:inline distB="0" distT="0" distL="0" distR="0">
                  <wp:extent cx="1917700" cy="1727200"/>
                  <wp:effectExtent b="0" l="0" r="0" t="0"/>
                  <wp:docPr descr="1A12c" id="56" name="image39.png"/>
                  <a:graphic>
                    <a:graphicData uri="http://schemas.openxmlformats.org/drawingml/2006/picture">
                      <pic:pic>
                        <pic:nvPicPr>
                          <pic:cNvPr descr="1A12c" id="0" name="image39.png"/>
                          <pic:cNvPicPr preferRelativeResize="0"/>
                        </pic:nvPicPr>
                        <pic:blipFill>
                          <a:blip r:embed="rId17"/>
                          <a:srcRect b="0" l="0" r="0" t="0"/>
                          <a:stretch>
                            <a:fillRect/>
                          </a:stretch>
                        </pic:blipFill>
                        <pic:spPr>
                          <a:xfrm>
                            <a:off x="0" y="0"/>
                            <a:ext cx="1917700" cy="17272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1">
            <w:pPr>
              <w:widowControl w:val="0"/>
              <w:spacing w:after="96" w:before="96" w:lineRule="auto"/>
              <w:jc w:val="center"/>
              <w:rPr/>
            </w:pPr>
            <w:r w:rsidDel="00000000" w:rsidR="00000000" w:rsidRPr="00000000">
              <w:rPr/>
              <w:drawing>
                <wp:inline distB="0" distT="0" distL="0" distR="0">
                  <wp:extent cx="1606550" cy="1863725"/>
                  <wp:effectExtent b="0" l="0" r="0" t="0"/>
                  <wp:docPr descr="F:\Flüchtlinge\Neue Lektionen\Bildchen\49 - Verben in Bezug auf Tiere\schlachten.jpg" id="61" name="image69.jpg"/>
                  <a:graphic>
                    <a:graphicData uri="http://schemas.openxmlformats.org/drawingml/2006/picture">
                      <pic:pic>
                        <pic:nvPicPr>
                          <pic:cNvPr descr="F:\Flüchtlinge\Neue Lektionen\Bildchen\49 - Verben in Bezug auf Tiere\schlachten.jpg" id="0" name="image69.jpg"/>
                          <pic:cNvPicPr preferRelativeResize="0"/>
                        </pic:nvPicPr>
                        <pic:blipFill>
                          <a:blip r:embed="rId18"/>
                          <a:srcRect b="0" l="0" r="0" t="0"/>
                          <a:stretch>
                            <a:fillRect/>
                          </a:stretch>
                        </pic:blipFill>
                        <pic:spPr>
                          <a:xfrm>
                            <a:off x="0" y="0"/>
                            <a:ext cx="1606550" cy="186372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2">
            <w:pPr>
              <w:widowControl w:val="0"/>
              <w:spacing w:after="96" w:before="96" w:lineRule="auto"/>
              <w:jc w:val="center"/>
              <w:rPr/>
            </w:pPr>
            <w:r w:rsidDel="00000000" w:rsidR="00000000" w:rsidRPr="00000000">
              <w:rPr/>
              <w:drawing>
                <wp:inline distB="0" distT="0" distL="0" distR="0">
                  <wp:extent cx="2012950" cy="1972310"/>
                  <wp:effectExtent b="0" l="0" r="0" t="0"/>
                  <wp:docPr descr="F:\Flüchtlinge\Neue Lektionen\Bildchen\49 - Verben in Bezug auf Tiere\kochen.jpg" id="60" name="image47.jpg"/>
                  <a:graphic>
                    <a:graphicData uri="http://schemas.openxmlformats.org/drawingml/2006/picture">
                      <pic:pic>
                        <pic:nvPicPr>
                          <pic:cNvPr descr="F:\Flüchtlinge\Neue Lektionen\Bildchen\49 - Verben in Bezug auf Tiere\kochen.jpg" id="0" name="image47.jpg"/>
                          <pic:cNvPicPr preferRelativeResize="0"/>
                        </pic:nvPicPr>
                        <pic:blipFill>
                          <a:blip r:embed="rId19"/>
                          <a:srcRect b="0" l="0" r="0" t="0"/>
                          <a:stretch>
                            <a:fillRect/>
                          </a:stretch>
                        </pic:blipFill>
                        <pic:spPr>
                          <a:xfrm>
                            <a:off x="0" y="0"/>
                            <a:ext cx="2012950" cy="197231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3">
            <w:pPr>
              <w:widowControl w:val="0"/>
              <w:spacing w:after="96" w:before="96" w:lineRule="auto"/>
              <w:jc w:val="center"/>
              <w:rPr/>
            </w:pPr>
            <w:r w:rsidDel="00000000" w:rsidR="00000000" w:rsidRPr="00000000">
              <w:rPr/>
              <w:drawing>
                <wp:inline distB="0" distT="0" distL="0" distR="0">
                  <wp:extent cx="1783715" cy="2051685"/>
                  <wp:effectExtent b="0" l="0" r="0" t="0"/>
                  <wp:docPr descr="I:\Deutschkurse\selber unterrichten\16-20\016\essen.jpg" id="66" name="image70.jpg"/>
                  <a:graphic>
                    <a:graphicData uri="http://schemas.openxmlformats.org/drawingml/2006/picture">
                      <pic:pic>
                        <pic:nvPicPr>
                          <pic:cNvPr descr="I:\Deutschkurse\selber unterrichten\16-20\016\essen.jpg" id="0" name="image70.jpg"/>
                          <pic:cNvPicPr preferRelativeResize="0"/>
                        </pic:nvPicPr>
                        <pic:blipFill>
                          <a:blip r:embed="rId20"/>
                          <a:srcRect b="0" l="0" r="0" t="0"/>
                          <a:stretch>
                            <a:fillRect/>
                          </a:stretch>
                        </pic:blipFill>
                        <pic:spPr>
                          <a:xfrm>
                            <a:off x="0" y="0"/>
                            <a:ext cx="1783715" cy="205168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4">
            <w:pPr>
              <w:widowControl w:val="0"/>
              <w:spacing w:after="96" w:before="96" w:lineRule="auto"/>
              <w:jc w:val="center"/>
              <w:rPr/>
            </w:pPr>
            <w:r w:rsidDel="00000000" w:rsidR="00000000" w:rsidRPr="00000000">
              <w:rPr/>
              <w:drawing>
                <wp:inline distB="0" distT="0" distL="0" distR="0">
                  <wp:extent cx="1962785" cy="2018030"/>
                  <wp:effectExtent b="0" l="0" r="0" t="0"/>
                  <wp:docPr descr="049.streicheln2.jpg" id="64" name="image58.jpg"/>
                  <a:graphic>
                    <a:graphicData uri="http://schemas.openxmlformats.org/drawingml/2006/picture">
                      <pic:pic>
                        <pic:nvPicPr>
                          <pic:cNvPr descr="049.streicheln2.jpg" id="0" name="image58.jpg"/>
                          <pic:cNvPicPr preferRelativeResize="0"/>
                        </pic:nvPicPr>
                        <pic:blipFill>
                          <a:blip r:embed="rId21"/>
                          <a:srcRect b="0" l="0" r="0" t="0"/>
                          <a:stretch>
                            <a:fillRect/>
                          </a:stretch>
                        </pic:blipFill>
                        <pic:spPr>
                          <a:xfrm>
                            <a:off x="0" y="0"/>
                            <a:ext cx="1962785" cy="201803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5">
            <w:pPr>
              <w:widowControl w:val="0"/>
              <w:spacing w:after="96" w:before="96" w:lineRule="auto"/>
              <w:jc w:val="center"/>
              <w:rPr>
                <w:b w:val="1"/>
                <w:color w:val="000000"/>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6">
            <w:pPr>
              <w:widowControl w:val="0"/>
              <w:spacing w:after="96" w:before="96" w:lineRule="auto"/>
              <w:jc w:val="center"/>
              <w:rPr>
                <w:b w:val="1"/>
                <w:color w:val="000000"/>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7">
            <w:pPr>
              <w:widowControl w:val="0"/>
              <w:spacing w:after="96" w:before="96" w:lineRule="auto"/>
              <w:jc w:val="center"/>
              <w:rPr>
                <w:b w:val="1"/>
                <w:color w:val="000000"/>
                <w:sz w:val="32"/>
                <w:szCs w:val="32"/>
              </w:rPr>
            </w:pPr>
            <w:r w:rsidDel="00000000" w:rsidR="00000000" w:rsidRPr="00000000">
              <w:rPr>
                <w:rtl w:val="0"/>
              </w:rPr>
            </w:r>
          </w:p>
        </w:tc>
      </w:tr>
    </w:tbl>
    <w:p w:rsidR="00000000" w:rsidDel="00000000" w:rsidP="00000000" w:rsidRDefault="00000000" w:rsidRPr="00000000" w14:paraId="00000058">
      <w:pPr>
        <w:rPr/>
      </w:pPr>
      <w:r w:rsidDel="00000000" w:rsidR="00000000" w:rsidRPr="00000000">
        <w:br w:type="page"/>
      </w:r>
      <w:r w:rsidDel="00000000" w:rsidR="00000000" w:rsidRPr="00000000">
        <w:rPr>
          <w:rtl w:val="0"/>
        </w:rPr>
      </w:r>
    </w:p>
    <w:tbl>
      <w:tblPr>
        <w:tblStyle w:val="Table4"/>
        <w:tblW w:w="10478.0" w:type="dxa"/>
        <w:jc w:val="center"/>
        <w:tblLayout w:type="fixed"/>
        <w:tblLook w:val="04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9">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j’attache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A">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je lâche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B">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j’attrape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C">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j’abats</w:t>
            </w:r>
          </w:p>
          <w:p w:rsidR="00000000" w:rsidDel="00000000" w:rsidP="00000000" w:rsidRDefault="00000000" w:rsidRPr="00000000" w14:paraId="0000005D">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j’égorge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E">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je tue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F">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je nourris</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0">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je caresse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1">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je mange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2">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je prépare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3">
            <w:pPr>
              <w:widowControl w:val="0"/>
              <w:spacing w:after="96" w:before="96" w:lineRule="auto"/>
              <w:jc w:val="center"/>
              <w:rPr>
                <w:b w:val="1"/>
                <w:color w:val="000000"/>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4">
            <w:pPr>
              <w:widowControl w:val="0"/>
              <w:spacing w:after="96" w:before="96" w:lineRule="auto"/>
              <w:jc w:val="center"/>
              <w:rPr>
                <w:b w:val="1"/>
                <w:color w:val="000000"/>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5">
            <w:pPr>
              <w:widowControl w:val="0"/>
              <w:spacing w:after="96" w:before="96" w:lineRule="auto"/>
              <w:jc w:val="center"/>
              <w:rPr>
                <w:b w:val="1"/>
                <w:color w:val="000000"/>
                <w:sz w:val="32"/>
                <w:szCs w:val="32"/>
              </w:rPr>
            </w:pPr>
            <w:r w:rsidDel="00000000" w:rsidR="00000000" w:rsidRPr="00000000">
              <w:rPr>
                <w:rtl w:val="0"/>
              </w:rPr>
            </w:r>
          </w:p>
        </w:tc>
      </w:tr>
    </w:tbl>
    <w:p w:rsidR="00000000" w:rsidDel="00000000" w:rsidP="00000000" w:rsidRDefault="00000000" w:rsidRPr="00000000" w14:paraId="00000066">
      <w:pPr>
        <w:rPr/>
      </w:pPr>
      <w:r w:rsidDel="00000000" w:rsidR="00000000" w:rsidRPr="00000000">
        <w:br w:type="page"/>
      </w:r>
      <w:r w:rsidDel="00000000" w:rsidR="00000000" w:rsidRPr="00000000">
        <w:rPr>
          <w:rtl w:val="0"/>
        </w:rPr>
      </w:r>
    </w:p>
    <w:tbl>
      <w:tblPr>
        <w:tblStyle w:val="Table5"/>
        <w:tblW w:w="10478.0" w:type="dxa"/>
        <w:jc w:val="center"/>
        <w:tblLayout w:type="fixed"/>
        <w:tblLook w:val="04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7">
            <w:pPr>
              <w:widowControl w:val="0"/>
              <w:jc w:val="center"/>
              <w:rPr/>
            </w:pPr>
            <w:r w:rsidDel="00000000" w:rsidR="00000000" w:rsidRPr="00000000">
              <w:rPr/>
              <w:drawing>
                <wp:inline distB="0" distT="0" distL="0" distR="0">
                  <wp:extent cx="1238250" cy="2085975"/>
                  <wp:effectExtent b="0" l="0" r="0" t="0"/>
                  <wp:docPr id="71" name="image55.png"/>
                  <a:graphic>
                    <a:graphicData uri="http://schemas.openxmlformats.org/drawingml/2006/picture">
                      <pic:pic>
                        <pic:nvPicPr>
                          <pic:cNvPr id="0" name="image55.png"/>
                          <pic:cNvPicPr preferRelativeResize="0"/>
                        </pic:nvPicPr>
                        <pic:blipFill>
                          <a:blip r:embed="rId22"/>
                          <a:srcRect b="0" l="0" r="0" t="0"/>
                          <a:stretch>
                            <a:fillRect/>
                          </a:stretch>
                        </pic:blipFill>
                        <pic:spPr>
                          <a:xfrm>
                            <a:off x="0" y="0"/>
                            <a:ext cx="1238250" cy="20859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8">
            <w:pPr>
              <w:widowControl w:val="0"/>
              <w:jc w:val="center"/>
              <w:rPr/>
            </w:pPr>
            <w:r w:rsidDel="00000000" w:rsidR="00000000" w:rsidRPr="00000000">
              <w:rPr/>
              <w:drawing>
                <wp:inline distB="0" distT="0" distL="0" distR="0">
                  <wp:extent cx="2009775" cy="1704975"/>
                  <wp:effectExtent b="0" l="0" r="0" t="0"/>
                  <wp:docPr descr="I:\Deutschkurse\selber unterrichten\16-20\017\schlafen.jpg" id="67" name="image76.jpg"/>
                  <a:graphic>
                    <a:graphicData uri="http://schemas.openxmlformats.org/drawingml/2006/picture">
                      <pic:pic>
                        <pic:nvPicPr>
                          <pic:cNvPr descr="I:\Deutschkurse\selber unterrichten\16-20\017\schlafen.jpg" id="0" name="image76.jpg"/>
                          <pic:cNvPicPr preferRelativeResize="0"/>
                        </pic:nvPicPr>
                        <pic:blipFill>
                          <a:blip r:embed="rId23"/>
                          <a:srcRect b="0" l="0" r="0" t="0"/>
                          <a:stretch>
                            <a:fillRect/>
                          </a:stretch>
                        </pic:blipFill>
                        <pic:spPr>
                          <a:xfrm>
                            <a:off x="0" y="0"/>
                            <a:ext cx="2009775" cy="17049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9">
            <w:pPr>
              <w:widowControl w:val="0"/>
              <w:jc w:val="center"/>
              <w:rPr/>
            </w:pPr>
            <w:r w:rsidDel="00000000" w:rsidR="00000000" w:rsidRPr="00000000">
              <w:rPr/>
              <w:drawing>
                <wp:inline distB="0" distT="0" distL="0" distR="0">
                  <wp:extent cx="1714500" cy="2038350"/>
                  <wp:effectExtent b="0" l="0" r="0" t="0"/>
                  <wp:docPr id="69" name="image51.png"/>
                  <a:graphic>
                    <a:graphicData uri="http://schemas.openxmlformats.org/drawingml/2006/picture">
                      <pic:pic>
                        <pic:nvPicPr>
                          <pic:cNvPr id="0" name="image51.png"/>
                          <pic:cNvPicPr preferRelativeResize="0"/>
                        </pic:nvPicPr>
                        <pic:blipFill>
                          <a:blip r:embed="rId24"/>
                          <a:srcRect b="0" l="0" r="0" t="0"/>
                          <a:stretch>
                            <a:fillRect/>
                          </a:stretch>
                        </pic:blipFill>
                        <pic:spPr>
                          <a:xfrm>
                            <a:off x="0" y="0"/>
                            <a:ext cx="1714500" cy="203835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A">
            <w:pPr>
              <w:widowControl w:val="0"/>
              <w:jc w:val="center"/>
              <w:rPr/>
            </w:pPr>
            <w:r w:rsidDel="00000000" w:rsidR="00000000" w:rsidRPr="00000000">
              <w:rPr/>
              <w:drawing>
                <wp:inline distB="0" distT="0" distL="0" distR="0">
                  <wp:extent cx="2000250" cy="1971675"/>
                  <wp:effectExtent b="0" l="0" r="0" t="0"/>
                  <wp:docPr descr="I:\Deutschkurse\selber unterrichten\16-20\017\lesen.jpg" id="72" name="image66.jpg"/>
                  <a:graphic>
                    <a:graphicData uri="http://schemas.openxmlformats.org/drawingml/2006/picture">
                      <pic:pic>
                        <pic:nvPicPr>
                          <pic:cNvPr descr="I:\Deutschkurse\selber unterrichten\16-20\017\lesen.jpg" id="0" name="image66.jpg"/>
                          <pic:cNvPicPr preferRelativeResize="0"/>
                        </pic:nvPicPr>
                        <pic:blipFill>
                          <a:blip r:embed="rId25"/>
                          <a:srcRect b="0" l="0" r="0" t="0"/>
                          <a:stretch>
                            <a:fillRect/>
                          </a:stretch>
                        </pic:blipFill>
                        <pic:spPr>
                          <a:xfrm>
                            <a:off x="0" y="0"/>
                            <a:ext cx="2000250" cy="19716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B">
            <w:pPr>
              <w:widowControl w:val="0"/>
              <w:jc w:val="center"/>
              <w:rPr/>
            </w:pPr>
            <w:r w:rsidDel="00000000" w:rsidR="00000000" w:rsidRPr="00000000">
              <w:rPr/>
              <w:drawing>
                <wp:inline distB="0" distT="0" distL="0" distR="0">
                  <wp:extent cx="2057400" cy="1828800"/>
                  <wp:effectExtent b="0" l="0" r="0" t="0"/>
                  <wp:docPr descr="I:\Deutschkurse\selber unterrichten\16-20\017\trinken.jpg" id="74" name="image79.jpg"/>
                  <a:graphic>
                    <a:graphicData uri="http://schemas.openxmlformats.org/drawingml/2006/picture">
                      <pic:pic>
                        <pic:nvPicPr>
                          <pic:cNvPr descr="I:\Deutschkurse\selber unterrichten\16-20\017\trinken.jpg" id="0" name="image79.jpg"/>
                          <pic:cNvPicPr preferRelativeResize="0"/>
                        </pic:nvPicPr>
                        <pic:blipFill>
                          <a:blip r:embed="rId26"/>
                          <a:srcRect b="0" l="0" r="0" t="0"/>
                          <a:stretch>
                            <a:fillRect/>
                          </a:stretch>
                        </pic:blipFill>
                        <pic:spPr>
                          <a:xfrm>
                            <a:off x="0" y="0"/>
                            <a:ext cx="2057400" cy="18288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C">
            <w:pPr>
              <w:widowControl w:val="0"/>
              <w:jc w:val="center"/>
              <w:rPr/>
            </w:pPr>
            <w:r w:rsidDel="00000000" w:rsidR="00000000" w:rsidRPr="00000000">
              <w:rPr/>
              <w:drawing>
                <wp:inline distB="0" distT="0" distL="0" distR="0">
                  <wp:extent cx="2105025" cy="1819275"/>
                  <wp:effectExtent b="0" l="0" r="0" t="0"/>
                  <wp:docPr descr="I:\Deutschkurse\selber unterrichten\16-20\017\schreiben.jpg" id="76" name="image82.jpg"/>
                  <a:graphic>
                    <a:graphicData uri="http://schemas.openxmlformats.org/drawingml/2006/picture">
                      <pic:pic>
                        <pic:nvPicPr>
                          <pic:cNvPr descr="I:\Deutschkurse\selber unterrichten\16-20\017\schreiben.jpg" id="0" name="image82.jpg"/>
                          <pic:cNvPicPr preferRelativeResize="0"/>
                        </pic:nvPicPr>
                        <pic:blipFill>
                          <a:blip r:embed="rId27"/>
                          <a:srcRect b="0" l="0" r="0" t="0"/>
                          <a:stretch>
                            <a:fillRect/>
                          </a:stretch>
                        </pic:blipFill>
                        <pic:spPr>
                          <a:xfrm>
                            <a:off x="0" y="0"/>
                            <a:ext cx="2105025" cy="181927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D">
            <w:pPr>
              <w:widowControl w:val="0"/>
              <w:jc w:val="center"/>
              <w:rPr/>
            </w:pPr>
            <w:r w:rsidDel="00000000" w:rsidR="00000000" w:rsidRPr="00000000">
              <w:rPr/>
              <w:drawing>
                <wp:inline distB="0" distT="0" distL="0" distR="0">
                  <wp:extent cx="2087880" cy="1052830"/>
                  <wp:effectExtent b="0" l="0" r="0" t="0"/>
                  <wp:docPr id="78" name="image78.png"/>
                  <a:graphic>
                    <a:graphicData uri="http://schemas.openxmlformats.org/drawingml/2006/picture">
                      <pic:pic>
                        <pic:nvPicPr>
                          <pic:cNvPr id="0" name="image78.png"/>
                          <pic:cNvPicPr preferRelativeResize="0"/>
                        </pic:nvPicPr>
                        <pic:blipFill>
                          <a:blip r:embed="rId28"/>
                          <a:srcRect b="0" l="0" r="0" t="0"/>
                          <a:stretch>
                            <a:fillRect/>
                          </a:stretch>
                        </pic:blipFill>
                        <pic:spPr>
                          <a:xfrm>
                            <a:off x="0" y="0"/>
                            <a:ext cx="2087880" cy="105283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E">
            <w:pPr>
              <w:widowControl w:val="0"/>
              <w:jc w:val="center"/>
              <w:rPr/>
            </w:pPr>
            <w:r w:rsidDel="00000000" w:rsidR="00000000" w:rsidRPr="00000000">
              <w:rPr/>
              <w:drawing>
                <wp:inline distB="0" distT="0" distL="0" distR="0">
                  <wp:extent cx="1781175" cy="2019300"/>
                  <wp:effectExtent b="0" l="0" r="0" t="0"/>
                  <wp:docPr descr="I:\Deutschkurse\selber unterrichten\31-35\32\ausschalten.jpg" id="80" name="image83.jpg"/>
                  <a:graphic>
                    <a:graphicData uri="http://schemas.openxmlformats.org/drawingml/2006/picture">
                      <pic:pic>
                        <pic:nvPicPr>
                          <pic:cNvPr descr="I:\Deutschkurse\selber unterrichten\31-35\32\ausschalten.jpg" id="0" name="image83.jpg"/>
                          <pic:cNvPicPr preferRelativeResize="0"/>
                        </pic:nvPicPr>
                        <pic:blipFill>
                          <a:blip r:embed="rId29"/>
                          <a:srcRect b="0" l="0" r="0" t="0"/>
                          <a:stretch>
                            <a:fillRect/>
                          </a:stretch>
                        </pic:blipFill>
                        <pic:spPr>
                          <a:xfrm>
                            <a:off x="0" y="0"/>
                            <a:ext cx="1781175" cy="20193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F">
            <w:pPr>
              <w:widowControl w:val="0"/>
              <w:jc w:val="center"/>
              <w:rPr/>
            </w:pPr>
            <w:r w:rsidDel="00000000" w:rsidR="00000000" w:rsidRPr="00000000">
              <w:rPr/>
              <w:drawing>
                <wp:inline distB="0" distT="0" distL="0" distR="0">
                  <wp:extent cx="1657350" cy="2085975"/>
                  <wp:effectExtent b="0" l="0" r="0" t="0"/>
                  <wp:docPr descr="E:\Sprachkurse\Sprachen unterrichten\Ressourcen\Bildersammlung\Verben\001b.01.ich_öffne.jpg" id="81" name="image75.jpg"/>
                  <a:graphic>
                    <a:graphicData uri="http://schemas.openxmlformats.org/drawingml/2006/picture">
                      <pic:pic>
                        <pic:nvPicPr>
                          <pic:cNvPr descr="E:\Sprachkurse\Sprachen unterrichten\Ressourcen\Bildersammlung\Verben\001b.01.ich_öffne.jpg" id="0" name="image75.jpg"/>
                          <pic:cNvPicPr preferRelativeResize="0"/>
                        </pic:nvPicPr>
                        <pic:blipFill>
                          <a:blip r:embed="rId30"/>
                          <a:srcRect b="0" l="0" r="0" t="0"/>
                          <a:stretch>
                            <a:fillRect/>
                          </a:stretch>
                        </pic:blipFill>
                        <pic:spPr>
                          <a:xfrm>
                            <a:off x="0" y="0"/>
                            <a:ext cx="1657350" cy="208597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0">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1">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2">
            <w:pPr>
              <w:widowControl w:val="0"/>
              <w:jc w:val="center"/>
              <w:rPr/>
            </w:pPr>
            <w:r w:rsidDel="00000000" w:rsidR="00000000" w:rsidRPr="00000000">
              <w:rPr>
                <w:rtl w:val="0"/>
              </w:rPr>
            </w:r>
          </w:p>
        </w:tc>
      </w:tr>
    </w:tbl>
    <w:p w:rsidR="00000000" w:rsidDel="00000000" w:rsidP="00000000" w:rsidRDefault="00000000" w:rsidRPr="00000000" w14:paraId="00000073">
      <w:pPr>
        <w:rPr/>
      </w:pPr>
      <w:r w:rsidDel="00000000" w:rsidR="00000000" w:rsidRPr="00000000">
        <w:br w:type="page"/>
      </w:r>
      <w:r w:rsidDel="00000000" w:rsidR="00000000" w:rsidRPr="00000000">
        <w:rPr>
          <w:rtl w:val="0"/>
        </w:rPr>
      </w:r>
    </w:p>
    <w:tbl>
      <w:tblPr>
        <w:tblStyle w:val="Table6"/>
        <w:tblW w:w="10478.0" w:type="dxa"/>
        <w:jc w:val="center"/>
        <w:tblLayout w:type="fixed"/>
        <w:tblLook w:val="04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4">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j’ai tenu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5">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j’ai dormi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6">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j’ai rempli</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7">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j’ai écrit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8">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j’ai bu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9">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j’ai lu</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A">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j’ai ouvert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B">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j’ai éteint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C">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j’ai vu</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D">
            <w:pPr>
              <w:widowControl w:val="0"/>
              <w:spacing w:after="96" w:before="96" w:lineRule="auto"/>
              <w:jc w:val="center"/>
              <w:rPr>
                <w:b w:val="1"/>
                <w:color w:val="000000"/>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E">
            <w:pPr>
              <w:widowControl w:val="0"/>
              <w:spacing w:after="96" w:before="96" w:lineRule="auto"/>
              <w:jc w:val="center"/>
              <w:rPr>
                <w:b w:val="1"/>
                <w:color w:val="000000"/>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F">
            <w:pPr>
              <w:widowControl w:val="0"/>
              <w:spacing w:after="96" w:before="96" w:lineRule="auto"/>
              <w:jc w:val="center"/>
              <w:rPr>
                <w:b w:val="1"/>
                <w:color w:val="000000"/>
                <w:sz w:val="32"/>
                <w:szCs w:val="32"/>
              </w:rPr>
            </w:pPr>
            <w:r w:rsidDel="00000000" w:rsidR="00000000" w:rsidRPr="00000000">
              <w:rPr>
                <w:rtl w:val="0"/>
              </w:rPr>
            </w:r>
          </w:p>
        </w:tc>
      </w:tr>
    </w:tbl>
    <w:p w:rsidR="00000000" w:rsidDel="00000000" w:rsidP="00000000" w:rsidRDefault="00000000" w:rsidRPr="00000000" w14:paraId="00000080">
      <w:pPr>
        <w:rPr/>
        <w:sectPr>
          <w:headerReference r:id="rId31" w:type="default"/>
          <w:type w:val="nextPage"/>
          <w:pgSz w:h="16838" w:w="11906" w:orient="portrait"/>
          <w:pgMar w:bottom="1134" w:top="1134" w:left="1134" w:right="1134" w:header="720" w:footer="0"/>
        </w:sectPr>
      </w:pPr>
      <w:r w:rsidDel="00000000" w:rsidR="00000000" w:rsidRPr="00000000">
        <w:br w:type="page"/>
      </w:r>
      <w:r w:rsidDel="00000000" w:rsidR="00000000" w:rsidRPr="00000000">
        <w:rPr>
          <w:rtl w:val="0"/>
        </w:rPr>
      </w:r>
    </w:p>
    <w:p w:rsidR="00000000" w:rsidDel="00000000" w:rsidP="00000000" w:rsidRDefault="00000000" w:rsidRPr="00000000" w14:paraId="00000081">
      <w:pPr>
        <w:tabs>
          <w:tab w:val="left" w:leader="none" w:pos="8110"/>
        </w:tabs>
        <w:rPr>
          <w:b w:val="1"/>
          <w:i w:val="1"/>
          <w:color w:val="000000"/>
          <w:sz w:val="32"/>
          <w:szCs w:val="32"/>
        </w:rPr>
      </w:pPr>
      <w:r w:rsidDel="00000000" w:rsidR="00000000" w:rsidRPr="00000000">
        <w:rPr>
          <w:b w:val="1"/>
          <w:i w:val="1"/>
          <w:color w:val="000000"/>
          <w:sz w:val="32"/>
          <w:szCs w:val="32"/>
          <w:rtl w:val="0"/>
        </w:rPr>
        <w:t xml:space="preserve">Leçon 57 </w:t>
      </w:r>
    </w:p>
    <w:tbl>
      <w:tblPr>
        <w:tblStyle w:val="Table7"/>
        <w:tblW w:w="9857.0" w:type="dxa"/>
        <w:jc w:val="center"/>
        <w:tblLayout w:type="fixed"/>
        <w:tblLook w:val="0400"/>
      </w:tblPr>
      <w:tblGrid>
        <w:gridCol w:w="1904"/>
        <w:gridCol w:w="5465"/>
        <w:gridCol w:w="2488"/>
        <w:tblGridChange w:id="0">
          <w:tblGrid>
            <w:gridCol w:w="1904"/>
            <w:gridCol w:w="5465"/>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82">
            <w:pPr>
              <w:widowControl w:val="0"/>
              <w:rPr>
                <w:b w:val="1"/>
              </w:rPr>
            </w:pPr>
            <w:r w:rsidDel="00000000" w:rsidR="00000000" w:rsidRPr="00000000">
              <w:rPr>
                <w:b w:val="1"/>
                <w:rtl w:val="0"/>
              </w:rPr>
              <w:t xml:space="preserve">Exercice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83">
            <w:pPr>
              <w:widowControl w:val="0"/>
              <w:rPr>
                <w:b w:val="1"/>
              </w:rPr>
            </w:pPr>
            <w:r w:rsidDel="00000000" w:rsidR="00000000" w:rsidRPr="00000000">
              <w:rPr>
                <w:b w:val="1"/>
                <w:rtl w:val="0"/>
              </w:rPr>
              <w:t xml:space="preserve">Description</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84">
            <w:pPr>
              <w:widowControl w:val="0"/>
              <w:rPr>
                <w:b w:val="1"/>
              </w:rPr>
            </w:pPr>
            <w:r w:rsidDel="00000000" w:rsidR="00000000" w:rsidRPr="00000000">
              <w:rPr>
                <w:b w:val="1"/>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85">
            <w:pPr>
              <w:widowControl w:val="0"/>
              <w:rPr>
                <w:b w:val="1"/>
              </w:rPr>
            </w:pPr>
            <w:r w:rsidDel="00000000" w:rsidR="00000000" w:rsidRPr="00000000">
              <w:rPr>
                <w:b w:val="1"/>
                <w:rtl w:val="0"/>
              </w:rPr>
              <w:t xml:space="preserve">Exercice 1: </w:t>
            </w:r>
          </w:p>
          <w:p w:rsidR="00000000" w:rsidDel="00000000" w:rsidP="00000000" w:rsidRDefault="00000000" w:rsidRPr="00000000" w14:paraId="00000086">
            <w:pPr>
              <w:widowControl w:val="0"/>
              <w:rPr>
                <w:b w:val="1"/>
              </w:rPr>
            </w:pPr>
            <w:r w:rsidDel="00000000" w:rsidR="00000000" w:rsidRPr="00000000">
              <w:rPr>
                <w:b w:val="1"/>
                <w:rtl w:val="0"/>
              </w:rPr>
              <w:t xml:space="preserve">La cuisine</w:t>
            </w:r>
          </w:p>
          <w:p w:rsidR="00000000" w:rsidDel="00000000" w:rsidP="00000000" w:rsidRDefault="00000000" w:rsidRPr="00000000" w14:paraId="00000087">
            <w:pPr>
              <w:widowControl w:val="0"/>
              <w:rPr>
                <w:b w:val="1"/>
              </w:rPr>
            </w:pPr>
            <w:r w:rsidDel="00000000" w:rsidR="00000000" w:rsidRPr="00000000">
              <w:rPr>
                <w:b w:val="1"/>
                <w:rtl w:val="0"/>
              </w:rPr>
              <w:t xml:space="preserve">(Douzaine)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88">
            <w:pPr>
              <w:widowControl w:val="0"/>
              <w:rPr/>
            </w:pPr>
            <w:r w:rsidDel="00000000" w:rsidR="00000000" w:rsidRPr="00000000">
              <w:rPr>
                <w:rtl w:val="0"/>
              </w:rPr>
              <w:t xml:space="preserve">L’animateur introduit les mots suivants d’après les règles de la douzaine: </w:t>
            </w:r>
          </w:p>
          <w:p w:rsidR="00000000" w:rsidDel="00000000" w:rsidP="00000000" w:rsidRDefault="00000000" w:rsidRPr="00000000" w14:paraId="00000089">
            <w:pPr>
              <w:widowControl w:val="0"/>
              <w:rPr/>
            </w:pPr>
            <w:r w:rsidDel="00000000" w:rsidR="00000000" w:rsidRPr="00000000">
              <w:rPr>
                <w:b w:val="1"/>
                <w:i w:val="1"/>
                <w:rtl w:val="0"/>
              </w:rPr>
              <w:t xml:space="preserve">Un frigo, un four, une cuisinière, un plan de travail, une poubelle, un évier, une bouilloire, un lave-vaisselle, un robinet, une machine à laver, un tiroir, un micro-ondes.</w:t>
            </w:r>
            <w:r w:rsidDel="00000000" w:rsidR="00000000" w:rsidRPr="00000000">
              <w:rPr>
                <w:rtl w:val="0"/>
              </w:rPr>
            </w:r>
          </w:p>
          <w:p w:rsidR="00000000" w:rsidDel="00000000" w:rsidP="00000000" w:rsidRDefault="00000000" w:rsidRPr="00000000" w14:paraId="0000008A">
            <w:pPr>
              <w:widowControl w:val="0"/>
              <w:rPr/>
            </w:pPr>
            <w:r w:rsidDel="00000000" w:rsidR="00000000" w:rsidRPr="00000000">
              <w:rPr>
                <w:rtl w:val="0"/>
              </w:rPr>
              <w:t xml:space="preserve">Enregistrer.</w:t>
            </w:r>
          </w:p>
          <w:p w:rsidR="00000000" w:rsidDel="00000000" w:rsidP="00000000" w:rsidRDefault="00000000" w:rsidRPr="00000000" w14:paraId="0000008B">
            <w:pPr>
              <w:widowControl w:val="0"/>
              <w:rPr/>
            </w:pPr>
            <w:r w:rsidDel="00000000" w:rsidR="00000000" w:rsidRPr="00000000">
              <w:rPr>
                <w:rtl w:val="0"/>
              </w:rPr>
              <w:t xml:space="preserve">L’animateur peut aussi introduire des expressions comme p.ex. u</w:t>
            </w:r>
            <w:r w:rsidDel="00000000" w:rsidR="00000000" w:rsidRPr="00000000">
              <w:rPr>
                <w:i w:val="1"/>
                <w:rtl w:val="0"/>
              </w:rPr>
              <w:t xml:space="preserve">ne table de cuisine, un placard de cuisine, etc</w:t>
            </w:r>
            <w:r w:rsidDel="00000000" w:rsidR="00000000" w:rsidRPr="00000000">
              <w:rPr>
                <w:rtl w:val="0"/>
              </w:rPr>
              <w:t xml:space="preserve">.</w:t>
            </w:r>
          </w:p>
          <w:p w:rsidR="00000000" w:rsidDel="00000000" w:rsidP="00000000" w:rsidRDefault="00000000" w:rsidRPr="00000000" w14:paraId="0000008C">
            <w:pPr>
              <w:widowControl w:val="0"/>
              <w:rPr/>
            </w:pPr>
            <w:r w:rsidDel="00000000" w:rsidR="00000000" w:rsidRPr="00000000">
              <w:rPr>
                <w:rtl w:val="0"/>
              </w:rPr>
              <w:t xml:space="preserve">Voir la note.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8D">
            <w:pPr>
              <w:widowControl w:val="0"/>
              <w:rPr/>
            </w:pPr>
            <w:r w:rsidDel="00000000" w:rsidR="00000000" w:rsidRPr="00000000">
              <w:rPr>
                <w:rtl w:val="0"/>
              </w:rPr>
              <w:t xml:space="preserve">Par personne, une fiche d’images en fin de leçon. Comme alternative cet exercice peut être réalisé dans une vraie cuisine, sans images.</w:t>
            </w:r>
          </w:p>
        </w:tc>
      </w:tr>
      <w:tr>
        <w:trPr>
          <w:cantSplit w:val="0"/>
          <w:trHeight w:val="1209"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8E">
            <w:pPr>
              <w:widowControl w:val="0"/>
              <w:rPr>
                <w:b w:val="1"/>
              </w:rPr>
            </w:pPr>
            <w:r w:rsidDel="00000000" w:rsidR="00000000" w:rsidRPr="00000000">
              <w:rPr>
                <w:b w:val="1"/>
                <w:rtl w:val="0"/>
              </w:rPr>
              <w:t xml:space="preserve">Exercice 2: </w:t>
            </w:r>
          </w:p>
          <w:p w:rsidR="00000000" w:rsidDel="00000000" w:rsidP="00000000" w:rsidRDefault="00000000" w:rsidRPr="00000000" w14:paraId="0000008F">
            <w:pPr>
              <w:widowControl w:val="0"/>
              <w:rPr>
                <w:b w:val="1"/>
              </w:rPr>
            </w:pPr>
            <w:r w:rsidDel="00000000" w:rsidR="00000000" w:rsidRPr="00000000">
              <w:rPr>
                <w:b w:val="1"/>
                <w:rtl w:val="0"/>
              </w:rPr>
              <w:t xml:space="preserve">Activités dans la cuisine</w:t>
            </w:r>
          </w:p>
          <w:p w:rsidR="00000000" w:rsidDel="00000000" w:rsidP="00000000" w:rsidRDefault="00000000" w:rsidRPr="00000000" w14:paraId="00000090">
            <w:pPr>
              <w:widowControl w:val="0"/>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91">
            <w:pPr>
              <w:widowControl w:val="0"/>
              <w:rPr/>
            </w:pPr>
            <w:r w:rsidDel="00000000" w:rsidR="00000000" w:rsidRPr="00000000">
              <w:rPr>
                <w:rtl w:val="0"/>
              </w:rPr>
              <w:t xml:space="preserve">L’animateur dit: </w:t>
            </w:r>
            <w:r w:rsidDel="00000000" w:rsidR="00000000" w:rsidRPr="00000000">
              <w:rPr>
                <w:i w:val="1"/>
                <w:rtl w:val="0"/>
              </w:rPr>
              <w:t xml:space="preserve">La mère va à la cuisine. Elle ouvre le frigo. Elle dépose du fromage et des tomates dans le frigo. Elle ferme le frigo. Elle s’assied à la table de cuisine. Elle coupe des oignons. Elle prend une poêle et la pose sur la cuisinière. Elle verse de l’huile dans la poêle. Elle fait revenir/frire les oignons, etc.</w:t>
            </w:r>
            <w:r w:rsidDel="00000000" w:rsidR="00000000" w:rsidRPr="00000000">
              <w:rPr>
                <w:rtl w:val="0"/>
              </w:rPr>
            </w:r>
          </w:p>
          <w:p w:rsidR="00000000" w:rsidDel="00000000" w:rsidP="00000000" w:rsidRDefault="00000000" w:rsidRPr="00000000" w14:paraId="00000092">
            <w:pPr>
              <w:widowControl w:val="0"/>
              <w:rPr/>
            </w:pPr>
            <w:r w:rsidDel="00000000" w:rsidR="00000000" w:rsidRPr="00000000">
              <w:rPr>
                <w:rtl w:val="0"/>
              </w:rPr>
              <w:t xml:space="preserve">Les apprenants indiquent les bonnes images et miment les activités.</w:t>
            </w:r>
          </w:p>
          <w:p w:rsidR="00000000" w:rsidDel="00000000" w:rsidP="00000000" w:rsidRDefault="00000000" w:rsidRPr="00000000" w14:paraId="00000093">
            <w:pPr>
              <w:widowControl w:val="0"/>
              <w:rPr/>
            </w:pPr>
            <w:r w:rsidDel="00000000" w:rsidR="00000000" w:rsidRPr="00000000">
              <w:rPr>
                <w:rtl w:val="0"/>
              </w:rPr>
              <w:t xml:space="preserve">Enregistrer.</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94">
            <w:pPr>
              <w:widowControl w:val="0"/>
              <w:rPr/>
            </w:pPr>
            <w:r w:rsidDel="00000000" w:rsidR="00000000" w:rsidRPr="00000000">
              <w:rPr>
                <w:rtl w:val="0"/>
              </w:rPr>
              <w:t xml:space="preserve">Des figurines.</w:t>
            </w:r>
          </w:p>
          <w:p w:rsidR="00000000" w:rsidDel="00000000" w:rsidP="00000000" w:rsidRDefault="00000000" w:rsidRPr="00000000" w14:paraId="00000095">
            <w:pPr>
              <w:widowControl w:val="0"/>
              <w:rPr/>
            </w:pPr>
            <w:r w:rsidDel="00000000" w:rsidR="00000000" w:rsidRPr="00000000">
              <w:rPr>
                <w:rtl w:val="0"/>
              </w:rPr>
              <w:t xml:space="preserve">La fiche des images de l’exercice précédent.</w:t>
            </w:r>
          </w:p>
          <w:p w:rsidR="00000000" w:rsidDel="00000000" w:rsidP="00000000" w:rsidRDefault="00000000" w:rsidRPr="00000000" w14:paraId="00000096">
            <w:pPr>
              <w:widowControl w:val="0"/>
              <w:rPr/>
            </w:pPr>
            <w:r w:rsidDel="00000000" w:rsidR="00000000" w:rsidRPr="00000000">
              <w:rPr>
                <w:rtl w:val="0"/>
              </w:rPr>
              <w:t xml:space="preserve">Les ustensiles ou leurs images nécessaires pour illustrer les activités</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97">
            <w:pPr>
              <w:widowControl w:val="0"/>
              <w:rPr>
                <w:b w:val="1"/>
              </w:rPr>
            </w:pPr>
            <w:r w:rsidDel="00000000" w:rsidR="00000000" w:rsidRPr="00000000">
              <w:rPr>
                <w:b w:val="1"/>
                <w:rtl w:val="0"/>
              </w:rPr>
              <w:t xml:space="preserve">Exercice 3: </w:t>
            </w:r>
          </w:p>
          <w:p w:rsidR="00000000" w:rsidDel="00000000" w:rsidP="00000000" w:rsidRDefault="00000000" w:rsidRPr="00000000" w14:paraId="00000098">
            <w:pPr>
              <w:widowControl w:val="0"/>
              <w:rPr>
                <w:b w:val="1"/>
              </w:rPr>
            </w:pPr>
            <w:r w:rsidDel="00000000" w:rsidR="00000000" w:rsidRPr="00000000">
              <w:rPr>
                <w:b w:val="1"/>
                <w:rtl w:val="0"/>
              </w:rPr>
              <w:t xml:space="preserve">Activités avec des animaux</w:t>
            </w:r>
          </w:p>
          <w:p w:rsidR="00000000" w:rsidDel="00000000" w:rsidP="00000000" w:rsidRDefault="00000000" w:rsidRPr="00000000" w14:paraId="00000099">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9A">
            <w:pPr>
              <w:widowControl w:val="0"/>
              <w:rPr/>
            </w:pPr>
            <w:r w:rsidDel="00000000" w:rsidR="00000000" w:rsidRPr="00000000">
              <w:rPr>
                <w:rtl w:val="0"/>
              </w:rPr>
              <w:t xml:space="preserve">Chaque apprenant reçoit quelques images d’activités et quelques images d’animaux. À tour de rôle ils formulent des phrases en associant une activité avec un animal. Au début l’animateur donne quelques exemples, par exemple: </w:t>
            </w:r>
            <w:r w:rsidDel="00000000" w:rsidR="00000000" w:rsidRPr="00000000">
              <w:rPr>
                <w:i w:val="1"/>
                <w:rtl w:val="0"/>
              </w:rPr>
              <w:t xml:space="preserve">Je tue une mouche. Je mange du mouton.</w:t>
            </w:r>
            <w:r w:rsidDel="00000000" w:rsidR="00000000" w:rsidRPr="00000000">
              <w:rPr>
                <w:rtl w:val="0"/>
              </w:rPr>
            </w:r>
          </w:p>
          <w:p w:rsidR="00000000" w:rsidDel="00000000" w:rsidP="00000000" w:rsidRDefault="00000000" w:rsidRPr="00000000" w14:paraId="0000009B">
            <w:pPr>
              <w:widowControl w:val="0"/>
              <w:rPr/>
            </w:pPr>
            <w:r w:rsidDel="00000000" w:rsidR="00000000" w:rsidRPr="00000000">
              <w:rPr>
                <w:rtl w:val="0"/>
              </w:rPr>
              <w:t xml:space="preserve">Chaque apprenant doit avoir plusieurs occasions de parler. Si nécessaire redistribuer les images.</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9C">
            <w:pPr>
              <w:widowControl w:val="0"/>
              <w:rPr/>
            </w:pPr>
            <w:r w:rsidDel="00000000" w:rsidR="00000000" w:rsidRPr="00000000">
              <w:rPr>
                <w:rtl w:val="0"/>
              </w:rPr>
              <w:t xml:space="preserve">Pour chaque personne, la fiche de la leçon précédente découpée en images individuelles.</w:t>
            </w:r>
          </w:p>
          <w:p w:rsidR="00000000" w:rsidDel="00000000" w:rsidP="00000000" w:rsidRDefault="00000000" w:rsidRPr="00000000" w14:paraId="0000009D">
            <w:pPr>
              <w:widowControl w:val="0"/>
              <w:rPr/>
            </w:pPr>
            <w:r w:rsidDel="00000000" w:rsidR="00000000" w:rsidRPr="00000000">
              <w:rPr>
                <w:rtl w:val="0"/>
              </w:rPr>
              <w:t xml:space="preserve">Les images d’animaux des leçons 17 et 49, en images individuelles.</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9E">
            <w:pPr>
              <w:widowControl w:val="0"/>
              <w:rPr>
                <w:b w:val="1"/>
              </w:rPr>
            </w:pPr>
            <w:r w:rsidDel="00000000" w:rsidR="00000000" w:rsidRPr="00000000">
              <w:rPr>
                <w:b w:val="1"/>
                <w:rtl w:val="0"/>
              </w:rPr>
              <w:t xml:space="preserve">Exercice 4: </w:t>
            </w:r>
          </w:p>
          <w:p w:rsidR="00000000" w:rsidDel="00000000" w:rsidP="00000000" w:rsidRDefault="00000000" w:rsidRPr="00000000" w14:paraId="0000009F">
            <w:pPr>
              <w:widowControl w:val="0"/>
              <w:rPr>
                <w:b w:val="1"/>
              </w:rPr>
            </w:pPr>
            <w:r w:rsidDel="00000000" w:rsidR="00000000" w:rsidRPr="00000000">
              <w:rPr>
                <w:b w:val="1"/>
                <w:rtl w:val="0"/>
              </w:rPr>
              <w:t xml:space="preserve">Le passé composé de</w:t>
              <w:br w:type="textWrapping"/>
              <w:t xml:space="preserve">vouloir, pouvoir, devoir</w:t>
            </w:r>
          </w:p>
          <w:p w:rsidR="00000000" w:rsidDel="00000000" w:rsidP="00000000" w:rsidRDefault="00000000" w:rsidRPr="00000000" w14:paraId="000000A0">
            <w:pPr>
              <w:widowControl w:val="0"/>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A1">
            <w:pPr>
              <w:widowControl w:val="0"/>
              <w:rPr/>
            </w:pPr>
            <w:r w:rsidDel="00000000" w:rsidR="00000000" w:rsidRPr="00000000">
              <w:rPr>
                <w:rtl w:val="0"/>
              </w:rPr>
              <w:t xml:space="preserve">1) En indiquant et en mimant, l’animateur prononce des phrases comme:</w:t>
            </w:r>
          </w:p>
          <w:p w:rsidR="00000000" w:rsidDel="00000000" w:rsidP="00000000" w:rsidRDefault="00000000" w:rsidRPr="00000000" w14:paraId="000000A2">
            <w:pPr>
              <w:widowControl w:val="0"/>
              <w:rPr/>
            </w:pPr>
            <w:r w:rsidDel="00000000" w:rsidR="00000000" w:rsidRPr="00000000">
              <w:rPr>
                <w:i w:val="1"/>
                <w:rtl w:val="0"/>
              </w:rPr>
              <w:t xml:space="preserve">Aujourd’hui je </w:t>
            </w:r>
            <w:r w:rsidDel="00000000" w:rsidR="00000000" w:rsidRPr="00000000">
              <w:rPr>
                <w:b w:val="1"/>
                <w:i w:val="1"/>
                <w:rtl w:val="0"/>
              </w:rPr>
              <w:t xml:space="preserve">dois</w:t>
            </w:r>
            <w:r w:rsidDel="00000000" w:rsidR="00000000" w:rsidRPr="00000000">
              <w:rPr>
                <w:i w:val="1"/>
                <w:rtl w:val="0"/>
              </w:rPr>
              <w:t xml:space="preserve"> travailler. – Hier j’ai aussi </w:t>
            </w:r>
            <w:r w:rsidDel="00000000" w:rsidR="00000000" w:rsidRPr="00000000">
              <w:rPr>
                <w:b w:val="1"/>
                <w:i w:val="1"/>
                <w:rtl w:val="0"/>
              </w:rPr>
              <w:t xml:space="preserve">dû</w:t>
            </w:r>
            <w:r w:rsidDel="00000000" w:rsidR="00000000" w:rsidRPr="00000000">
              <w:rPr>
                <w:i w:val="1"/>
                <w:rtl w:val="0"/>
              </w:rPr>
              <w:t xml:space="preserve"> travailler. </w:t>
            </w:r>
            <w:r w:rsidDel="00000000" w:rsidR="00000000" w:rsidRPr="00000000">
              <w:rPr>
                <w:rtl w:val="0"/>
              </w:rPr>
            </w:r>
          </w:p>
          <w:p w:rsidR="00000000" w:rsidDel="00000000" w:rsidP="00000000" w:rsidRDefault="00000000" w:rsidRPr="00000000" w14:paraId="000000A3">
            <w:pPr>
              <w:widowControl w:val="0"/>
              <w:rPr/>
            </w:pPr>
            <w:r w:rsidDel="00000000" w:rsidR="00000000" w:rsidRPr="00000000">
              <w:rPr>
                <w:i w:val="1"/>
                <w:rtl w:val="0"/>
              </w:rPr>
              <w:t xml:space="preserve">Chaque jour l’enfant </w:t>
            </w:r>
            <w:r w:rsidDel="00000000" w:rsidR="00000000" w:rsidRPr="00000000">
              <w:rPr>
                <w:b w:val="1"/>
                <w:i w:val="1"/>
                <w:rtl w:val="0"/>
              </w:rPr>
              <w:t xml:space="preserve">doit</w:t>
            </w:r>
            <w:r w:rsidDel="00000000" w:rsidR="00000000" w:rsidRPr="00000000">
              <w:rPr>
                <w:i w:val="1"/>
                <w:rtl w:val="0"/>
              </w:rPr>
              <w:t xml:space="preserve"> aller à l’école. – Hier il n’a pas </w:t>
            </w:r>
            <w:r w:rsidDel="00000000" w:rsidR="00000000" w:rsidRPr="00000000">
              <w:rPr>
                <w:b w:val="1"/>
                <w:i w:val="1"/>
                <w:rtl w:val="0"/>
              </w:rPr>
              <w:t xml:space="preserve">pu</w:t>
            </w:r>
            <w:r w:rsidDel="00000000" w:rsidR="00000000" w:rsidRPr="00000000">
              <w:rPr>
                <w:i w:val="1"/>
                <w:rtl w:val="0"/>
              </w:rPr>
              <w:t xml:space="preserve"> aller à l’école, il était malade. </w:t>
            </w:r>
            <w:r w:rsidDel="00000000" w:rsidR="00000000" w:rsidRPr="00000000">
              <w:rPr>
                <w:rtl w:val="0"/>
              </w:rPr>
            </w:r>
          </w:p>
          <w:p w:rsidR="00000000" w:rsidDel="00000000" w:rsidP="00000000" w:rsidRDefault="00000000" w:rsidRPr="00000000" w14:paraId="000000A4">
            <w:pPr>
              <w:widowControl w:val="0"/>
              <w:rPr/>
            </w:pPr>
            <w:r w:rsidDel="00000000" w:rsidR="00000000" w:rsidRPr="00000000">
              <w:rPr>
                <w:i w:val="1"/>
                <w:rtl w:val="0"/>
              </w:rPr>
              <w:t xml:space="preserve">Je </w:t>
            </w:r>
            <w:r w:rsidDel="00000000" w:rsidR="00000000" w:rsidRPr="00000000">
              <w:rPr>
                <w:b w:val="1"/>
                <w:i w:val="1"/>
                <w:rtl w:val="0"/>
              </w:rPr>
              <w:t xml:space="preserve">veux</w:t>
            </w:r>
            <w:r w:rsidDel="00000000" w:rsidR="00000000" w:rsidRPr="00000000">
              <w:rPr>
                <w:i w:val="1"/>
                <w:rtl w:val="0"/>
              </w:rPr>
              <w:t xml:space="preserve"> aller faire les courses. Je </w:t>
            </w:r>
            <w:r w:rsidDel="00000000" w:rsidR="00000000" w:rsidRPr="00000000">
              <w:rPr>
                <w:b w:val="1"/>
                <w:i w:val="1"/>
                <w:rtl w:val="0"/>
              </w:rPr>
              <w:t xml:space="preserve">peux</w:t>
            </w:r>
            <w:r w:rsidDel="00000000" w:rsidR="00000000" w:rsidRPr="00000000">
              <w:rPr>
                <w:i w:val="1"/>
                <w:rtl w:val="0"/>
              </w:rPr>
              <w:t xml:space="preserve"> y aller à 10 heures. – Hier j’ai </w:t>
            </w:r>
            <w:r w:rsidDel="00000000" w:rsidR="00000000" w:rsidRPr="00000000">
              <w:rPr>
                <w:b w:val="1"/>
                <w:i w:val="1"/>
                <w:rtl w:val="0"/>
              </w:rPr>
              <w:t xml:space="preserve">voulu</w:t>
            </w:r>
            <w:r w:rsidDel="00000000" w:rsidR="00000000" w:rsidRPr="00000000">
              <w:rPr>
                <w:i w:val="1"/>
                <w:rtl w:val="0"/>
              </w:rPr>
              <w:t xml:space="preserve"> faire les courses, mais je n’ai pas </w:t>
            </w:r>
            <w:r w:rsidDel="00000000" w:rsidR="00000000" w:rsidRPr="00000000">
              <w:rPr>
                <w:b w:val="1"/>
                <w:i w:val="1"/>
                <w:rtl w:val="0"/>
              </w:rPr>
              <w:t xml:space="preserve">pu</w:t>
            </w:r>
            <w:r w:rsidDel="00000000" w:rsidR="00000000" w:rsidRPr="00000000">
              <w:rPr>
                <w:i w:val="1"/>
                <w:rtl w:val="0"/>
              </w:rPr>
              <w:t xml:space="preserve"> y aller.</w:t>
            </w:r>
            <w:r w:rsidDel="00000000" w:rsidR="00000000" w:rsidRPr="00000000">
              <w:rPr>
                <w:rtl w:val="0"/>
              </w:rPr>
            </w:r>
          </w:p>
          <w:p w:rsidR="00000000" w:rsidDel="00000000" w:rsidP="00000000" w:rsidRDefault="00000000" w:rsidRPr="00000000" w14:paraId="000000A5">
            <w:pPr>
              <w:widowControl w:val="0"/>
              <w:rPr/>
            </w:pPr>
            <w:r w:rsidDel="00000000" w:rsidR="00000000" w:rsidRPr="00000000">
              <w:rPr>
                <w:rtl w:val="0"/>
              </w:rPr>
              <w:t xml:space="preserve">Après quelques phrases l’animateur juxtapose les paires suivantes: </w:t>
            </w:r>
          </w:p>
          <w:p w:rsidR="00000000" w:rsidDel="00000000" w:rsidP="00000000" w:rsidRDefault="00000000" w:rsidRPr="00000000" w14:paraId="000000A6">
            <w:pPr>
              <w:widowControl w:val="0"/>
              <w:rPr/>
            </w:pPr>
            <w:r w:rsidDel="00000000" w:rsidR="00000000" w:rsidRPr="00000000">
              <w:rPr>
                <w:i w:val="1"/>
                <w:rtl w:val="0"/>
              </w:rPr>
              <w:t xml:space="preserve">Je veux – hier, j’ai </w:t>
            </w:r>
            <w:r w:rsidDel="00000000" w:rsidR="00000000" w:rsidRPr="00000000">
              <w:rPr>
                <w:b w:val="1"/>
                <w:i w:val="1"/>
                <w:rtl w:val="0"/>
              </w:rPr>
              <w:t xml:space="preserve">voulu</w:t>
            </w:r>
            <w:r w:rsidDel="00000000" w:rsidR="00000000" w:rsidRPr="00000000">
              <w:rPr>
                <w:rtl w:val="0"/>
              </w:rPr>
            </w:r>
          </w:p>
          <w:p w:rsidR="00000000" w:rsidDel="00000000" w:rsidP="00000000" w:rsidRDefault="00000000" w:rsidRPr="00000000" w14:paraId="000000A7">
            <w:pPr>
              <w:widowControl w:val="0"/>
              <w:rPr/>
            </w:pPr>
            <w:r w:rsidDel="00000000" w:rsidR="00000000" w:rsidRPr="00000000">
              <w:rPr>
                <w:i w:val="1"/>
                <w:rtl w:val="0"/>
              </w:rPr>
              <w:t xml:space="preserve">Je peux – hier, j’ai </w:t>
            </w:r>
            <w:r w:rsidDel="00000000" w:rsidR="00000000" w:rsidRPr="00000000">
              <w:rPr>
                <w:b w:val="1"/>
                <w:i w:val="1"/>
                <w:rtl w:val="0"/>
              </w:rPr>
              <w:t xml:space="preserve">pu</w:t>
            </w:r>
            <w:r w:rsidDel="00000000" w:rsidR="00000000" w:rsidRPr="00000000">
              <w:rPr>
                <w:rtl w:val="0"/>
              </w:rPr>
            </w:r>
          </w:p>
          <w:p w:rsidR="00000000" w:rsidDel="00000000" w:rsidP="00000000" w:rsidRDefault="00000000" w:rsidRPr="00000000" w14:paraId="000000A8">
            <w:pPr>
              <w:widowControl w:val="0"/>
              <w:rPr/>
            </w:pPr>
            <w:r w:rsidDel="00000000" w:rsidR="00000000" w:rsidRPr="00000000">
              <w:rPr>
                <w:i w:val="1"/>
                <w:rtl w:val="0"/>
              </w:rPr>
              <w:t xml:space="preserve">Je dois – hier, j’ai </w:t>
            </w:r>
            <w:r w:rsidDel="00000000" w:rsidR="00000000" w:rsidRPr="00000000">
              <w:rPr>
                <w:b w:val="1"/>
                <w:i w:val="1"/>
                <w:rtl w:val="0"/>
              </w:rPr>
              <w:t xml:space="preserve">dû</w:t>
            </w:r>
            <w:r w:rsidDel="00000000" w:rsidR="00000000" w:rsidRPr="00000000">
              <w:rPr>
                <w:rtl w:val="0"/>
              </w:rPr>
            </w:r>
          </w:p>
          <w:p w:rsidR="00000000" w:rsidDel="00000000" w:rsidP="00000000" w:rsidRDefault="00000000" w:rsidRPr="00000000" w14:paraId="000000A9">
            <w:pPr>
              <w:widowControl w:val="0"/>
              <w:rPr/>
            </w:pPr>
            <w:r w:rsidDel="00000000" w:rsidR="00000000" w:rsidRPr="00000000">
              <w:rPr>
                <w:rtl w:val="0"/>
              </w:rPr>
              <w:t xml:space="preserve">Enregistrer les exemples de phrases en juxtaposant le présent et le passé.</w:t>
            </w:r>
          </w:p>
          <w:p w:rsidR="00000000" w:rsidDel="00000000" w:rsidP="00000000" w:rsidRDefault="00000000" w:rsidRPr="00000000" w14:paraId="000000AA">
            <w:pPr>
              <w:widowControl w:val="0"/>
              <w:rPr/>
            </w:pPr>
            <w:r w:rsidDel="00000000" w:rsidR="00000000" w:rsidRPr="00000000">
              <w:rPr>
                <w:rtl w:val="0"/>
              </w:rPr>
              <w:t xml:space="preserve">2) Sur la feuille «Moments de la journée» et «Jours de la semaine» les apprenants posent un crayon sur le jour d’aujourd’hui. L’animateur énonce des phrases comprenant une activité quotidienne, soit au présent, soit au passé, mais sans indication de temps. Les apprenants montrent l’activité, la(les) personne(s) dont il est question, et si c’est au présent (jour actuel) ou au passé (jours antérieurs au jour actuel):</w:t>
            </w:r>
          </w:p>
          <w:p w:rsidR="00000000" w:rsidDel="00000000" w:rsidP="00000000" w:rsidRDefault="00000000" w:rsidRPr="00000000" w14:paraId="000000AB">
            <w:pPr>
              <w:widowControl w:val="0"/>
              <w:rPr/>
            </w:pPr>
            <w:r w:rsidDel="00000000" w:rsidR="00000000" w:rsidRPr="00000000">
              <w:rPr>
                <w:i w:val="1"/>
                <w:rtl w:val="0"/>
              </w:rPr>
              <w:t xml:space="preserve">J’ai </w:t>
            </w:r>
            <w:r w:rsidDel="00000000" w:rsidR="00000000" w:rsidRPr="00000000">
              <w:rPr>
                <w:b w:val="1"/>
                <w:i w:val="1"/>
                <w:rtl w:val="0"/>
              </w:rPr>
              <w:t xml:space="preserve">voulu</w:t>
            </w:r>
            <w:r w:rsidDel="00000000" w:rsidR="00000000" w:rsidRPr="00000000">
              <w:rPr>
                <w:i w:val="1"/>
                <w:rtl w:val="0"/>
              </w:rPr>
              <w:t xml:space="preserve"> venir. Je </w:t>
            </w:r>
            <w:r w:rsidDel="00000000" w:rsidR="00000000" w:rsidRPr="00000000">
              <w:rPr>
                <w:b w:val="1"/>
                <w:i w:val="1"/>
                <w:rtl w:val="0"/>
              </w:rPr>
              <w:t xml:space="preserve">dois</w:t>
            </w:r>
            <w:r w:rsidDel="00000000" w:rsidR="00000000" w:rsidRPr="00000000">
              <w:rPr>
                <w:i w:val="1"/>
                <w:rtl w:val="0"/>
              </w:rPr>
              <w:t xml:space="preserve"> attendre au feu rouge. </w:t>
            </w:r>
            <w:r w:rsidDel="00000000" w:rsidR="00000000" w:rsidRPr="00000000">
              <w:rPr>
                <w:rtl w:val="0"/>
              </w:rPr>
              <w:t xml:space="preserve">L</w:t>
            </w:r>
            <w:r w:rsidDel="00000000" w:rsidR="00000000" w:rsidRPr="00000000">
              <w:rPr>
                <w:i w:val="1"/>
                <w:rtl w:val="0"/>
              </w:rPr>
              <w:t xml:space="preserve">es enfants ont </w:t>
            </w:r>
            <w:r w:rsidDel="00000000" w:rsidR="00000000" w:rsidRPr="00000000">
              <w:rPr>
                <w:b w:val="1"/>
                <w:i w:val="1"/>
                <w:rtl w:val="0"/>
              </w:rPr>
              <w:t xml:space="preserve">pu</w:t>
            </w:r>
            <w:r w:rsidDel="00000000" w:rsidR="00000000" w:rsidRPr="00000000">
              <w:rPr>
                <w:i w:val="1"/>
                <w:rtl w:val="0"/>
              </w:rPr>
              <w:t xml:space="preserve"> jouer au parc. Ils </w:t>
            </w:r>
            <w:r w:rsidDel="00000000" w:rsidR="00000000" w:rsidRPr="00000000">
              <w:rPr>
                <w:b w:val="1"/>
                <w:i w:val="1"/>
                <w:rtl w:val="0"/>
              </w:rPr>
              <w:t xml:space="preserve">doivent</w:t>
            </w:r>
            <w:r w:rsidDel="00000000" w:rsidR="00000000" w:rsidRPr="00000000">
              <w:rPr>
                <w:i w:val="1"/>
                <w:rtl w:val="0"/>
              </w:rPr>
              <w:t xml:space="preserve"> faire leurs devoirs.</w:t>
            </w:r>
            <w:r w:rsidDel="00000000" w:rsidR="00000000" w:rsidRPr="00000000">
              <w:rPr>
                <w:rtl w:val="0"/>
              </w:rPr>
              <w:t xml:space="preserve"> </w:t>
            </w:r>
            <w:r w:rsidDel="00000000" w:rsidR="00000000" w:rsidRPr="00000000">
              <w:rPr>
                <w:i w:val="1"/>
                <w:rtl w:val="0"/>
              </w:rPr>
              <w:t xml:space="preserve">Je </w:t>
            </w:r>
            <w:r w:rsidDel="00000000" w:rsidR="00000000" w:rsidRPr="00000000">
              <w:rPr>
                <w:b w:val="1"/>
                <w:i w:val="1"/>
                <w:rtl w:val="0"/>
              </w:rPr>
              <w:t xml:space="preserve">veux</w:t>
            </w:r>
            <w:r w:rsidDel="00000000" w:rsidR="00000000" w:rsidRPr="00000000">
              <w:rPr>
                <w:i w:val="1"/>
                <w:rtl w:val="0"/>
              </w:rPr>
              <w:t xml:space="preserve"> rendre visite à mon ami. Elle a </w:t>
            </w:r>
            <w:r w:rsidDel="00000000" w:rsidR="00000000" w:rsidRPr="00000000">
              <w:rPr>
                <w:b w:val="1"/>
                <w:i w:val="1"/>
                <w:rtl w:val="0"/>
              </w:rPr>
              <w:t xml:space="preserve">dû</w:t>
            </w:r>
            <w:r w:rsidDel="00000000" w:rsidR="00000000" w:rsidRPr="00000000">
              <w:rPr>
                <w:i w:val="1"/>
                <w:rtl w:val="0"/>
              </w:rPr>
              <w:t xml:space="preserve"> aller chez le médecin. Tu </w:t>
            </w:r>
            <w:r w:rsidDel="00000000" w:rsidR="00000000" w:rsidRPr="00000000">
              <w:rPr>
                <w:b w:val="1"/>
                <w:i w:val="1"/>
                <w:rtl w:val="0"/>
              </w:rPr>
              <w:t xml:space="preserve">peux</w:t>
            </w:r>
            <w:r w:rsidDel="00000000" w:rsidR="00000000" w:rsidRPr="00000000">
              <w:rPr>
                <w:i w:val="1"/>
                <w:rtl w:val="0"/>
              </w:rPr>
              <w:t xml:space="preserve"> aller au lac. Il </w:t>
            </w:r>
            <w:r w:rsidDel="00000000" w:rsidR="00000000" w:rsidRPr="00000000">
              <w:rPr>
                <w:b w:val="1"/>
                <w:i w:val="1"/>
                <w:rtl w:val="0"/>
              </w:rPr>
              <w:t xml:space="preserve">doit</w:t>
            </w:r>
            <w:r w:rsidDel="00000000" w:rsidR="00000000" w:rsidRPr="00000000">
              <w:rPr>
                <w:i w:val="1"/>
                <w:rtl w:val="0"/>
              </w:rPr>
              <w:t xml:space="preserve"> mettre un pull. Il a </w:t>
            </w:r>
            <w:r w:rsidDel="00000000" w:rsidR="00000000" w:rsidRPr="00000000">
              <w:rPr>
                <w:b w:val="1"/>
                <w:i w:val="1"/>
                <w:rtl w:val="0"/>
              </w:rPr>
              <w:t xml:space="preserve">voulu</w:t>
            </w:r>
            <w:r w:rsidDel="00000000" w:rsidR="00000000" w:rsidRPr="00000000">
              <w:rPr>
                <w:i w:val="1"/>
                <w:rtl w:val="0"/>
              </w:rPr>
              <w:t xml:space="preserve"> prendre sa voiture. Ils </w:t>
            </w:r>
            <w:r w:rsidDel="00000000" w:rsidR="00000000" w:rsidRPr="00000000">
              <w:rPr>
                <w:b w:val="1"/>
                <w:i w:val="1"/>
                <w:rtl w:val="0"/>
              </w:rPr>
              <w:t xml:space="preserve">doivent</w:t>
            </w:r>
            <w:r w:rsidDel="00000000" w:rsidR="00000000" w:rsidRPr="00000000">
              <w:rPr>
                <w:i w:val="1"/>
                <w:rtl w:val="0"/>
              </w:rPr>
              <w:t xml:space="preserve"> aller à pied. Nous n’avons pas </w:t>
            </w:r>
            <w:r w:rsidDel="00000000" w:rsidR="00000000" w:rsidRPr="00000000">
              <w:rPr>
                <w:b w:val="1"/>
                <w:i w:val="1"/>
                <w:rtl w:val="0"/>
              </w:rPr>
              <w:t xml:space="preserve">pu</w:t>
            </w:r>
            <w:r w:rsidDel="00000000" w:rsidR="00000000" w:rsidRPr="00000000">
              <w:rPr>
                <w:i w:val="1"/>
                <w:rtl w:val="0"/>
              </w:rPr>
              <w:t xml:space="preserve"> faire nos devoirs. J’ai </w:t>
            </w:r>
            <w:r w:rsidDel="00000000" w:rsidR="00000000" w:rsidRPr="00000000">
              <w:rPr>
                <w:b w:val="1"/>
                <w:i w:val="1"/>
                <w:rtl w:val="0"/>
              </w:rPr>
              <w:t xml:space="preserve">dû</w:t>
            </w:r>
            <w:r w:rsidDel="00000000" w:rsidR="00000000" w:rsidRPr="00000000">
              <w:rPr>
                <w:i w:val="1"/>
                <w:rtl w:val="0"/>
              </w:rPr>
              <w:t xml:space="preserve"> lire tout un livre, etc.</w:t>
            </w:r>
            <w:r w:rsidDel="00000000" w:rsidR="00000000" w:rsidRPr="00000000">
              <w:rPr>
                <w:rtl w:val="0"/>
              </w:rPr>
            </w:r>
          </w:p>
          <w:p w:rsidR="00000000" w:rsidDel="00000000" w:rsidP="00000000" w:rsidRDefault="00000000" w:rsidRPr="00000000" w14:paraId="000000AC">
            <w:pPr>
              <w:widowControl w:val="0"/>
              <w:rPr/>
            </w:pPr>
            <w:r w:rsidDel="00000000" w:rsidR="00000000" w:rsidRPr="00000000">
              <w:rPr>
                <w:rtl w:val="0"/>
              </w:rPr>
              <w:t xml:space="preserve">Enregistrer davantage de phrases.</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AD">
            <w:pPr>
              <w:widowControl w:val="0"/>
              <w:rPr/>
            </w:pPr>
            <w:r w:rsidDel="00000000" w:rsidR="00000000" w:rsidRPr="00000000">
              <w:rPr>
                <w:rtl w:val="0"/>
              </w:rPr>
              <w:t xml:space="preserve">Le grand plan de la ville de 9 pages (support grand plan de ville, leçons 6 à 10).</w:t>
            </w:r>
          </w:p>
          <w:p w:rsidR="00000000" w:rsidDel="00000000" w:rsidP="00000000" w:rsidRDefault="00000000" w:rsidRPr="00000000" w14:paraId="000000AE">
            <w:pPr>
              <w:widowControl w:val="0"/>
              <w:rPr/>
            </w:pPr>
            <w:r w:rsidDel="00000000" w:rsidR="00000000" w:rsidRPr="00000000">
              <w:rPr>
                <w:rtl w:val="0"/>
              </w:rPr>
              <w:t xml:space="preserve">10 à 20 images individuelles comme: le médecin, la pharmacie (leçon 9), des sites urbains (leçons 10, 11, 38), des moyens de transport (leçon 12) et des activités quotidiennes.</w:t>
            </w:r>
          </w:p>
          <w:p w:rsidR="00000000" w:rsidDel="00000000" w:rsidP="00000000" w:rsidRDefault="00000000" w:rsidRPr="00000000" w14:paraId="000000AF">
            <w:pPr>
              <w:widowControl w:val="0"/>
              <w:rPr/>
            </w:pPr>
            <w:r w:rsidDel="00000000" w:rsidR="00000000" w:rsidRPr="00000000">
              <w:rPr>
                <w:rtl w:val="0"/>
              </w:rPr>
              <w:t xml:space="preserve">Des figurines d’adultes et d’enfants. La fiche</w:t>
            </w:r>
          </w:p>
          <w:p w:rsidR="00000000" w:rsidDel="00000000" w:rsidP="00000000" w:rsidRDefault="00000000" w:rsidRPr="00000000" w14:paraId="000000B0">
            <w:pPr>
              <w:widowControl w:val="0"/>
              <w:rPr/>
            </w:pPr>
            <w:r w:rsidDel="00000000" w:rsidR="00000000" w:rsidRPr="00000000">
              <w:rPr>
                <w:rtl w:val="0"/>
              </w:rPr>
              <w:t xml:space="preserve">«Moments de la journée» et «Jours de la semaine» de la leçon 14.</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B1">
            <w:pPr>
              <w:widowControl w:val="0"/>
              <w:rPr>
                <w:b w:val="1"/>
              </w:rPr>
            </w:pPr>
            <w:r w:rsidDel="00000000" w:rsidR="00000000" w:rsidRPr="00000000">
              <w:rPr>
                <w:b w:val="1"/>
                <w:rtl w:val="0"/>
              </w:rPr>
              <w:t xml:space="preserve">Exercice 5: </w:t>
            </w:r>
          </w:p>
          <w:p w:rsidR="00000000" w:rsidDel="00000000" w:rsidP="00000000" w:rsidRDefault="00000000" w:rsidRPr="00000000" w14:paraId="000000B2">
            <w:pPr>
              <w:widowControl w:val="0"/>
              <w:rPr/>
            </w:pPr>
            <w:r w:rsidDel="00000000" w:rsidR="00000000" w:rsidRPr="00000000">
              <w:rPr>
                <w:b w:val="1"/>
                <w:rtl w:val="0"/>
              </w:rPr>
              <w:t xml:space="preserve">Le passé composé des verbes en </w:t>
            </w:r>
            <w:r w:rsidDel="00000000" w:rsidR="00000000" w:rsidRPr="00000000">
              <w:rPr>
                <w:b w:val="1"/>
                <w:i w:val="1"/>
                <w:rtl w:val="0"/>
              </w:rPr>
              <w:t xml:space="preserve">–ir et autres</w:t>
            </w:r>
            <w:r w:rsidDel="00000000" w:rsidR="00000000" w:rsidRPr="00000000">
              <w:rPr>
                <w:rtl w:val="0"/>
              </w:rPr>
            </w:r>
          </w:p>
          <w:p w:rsidR="00000000" w:rsidDel="00000000" w:rsidP="00000000" w:rsidRDefault="00000000" w:rsidRPr="00000000" w14:paraId="000000B3">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B4">
            <w:pPr>
              <w:widowControl w:val="0"/>
              <w:rPr/>
            </w:pPr>
            <w:r w:rsidDel="00000000" w:rsidR="00000000" w:rsidRPr="00000000">
              <w:rPr>
                <w:rtl w:val="0"/>
              </w:rPr>
              <w:t xml:space="preserve">L’animateur introduit l’exercice en donnant deux à trois exemples: </w:t>
            </w:r>
            <w:r w:rsidDel="00000000" w:rsidR="00000000" w:rsidRPr="00000000">
              <w:rPr>
                <w:i w:val="1"/>
                <w:rtl w:val="0"/>
              </w:rPr>
              <w:t xml:space="preserve">Hier j’ai écrit. La nuit j’ai dormi.</w:t>
            </w:r>
            <w:r w:rsidDel="00000000" w:rsidR="00000000" w:rsidRPr="00000000">
              <w:rPr>
                <w:rtl w:val="0"/>
              </w:rPr>
            </w:r>
          </w:p>
          <w:p w:rsidR="00000000" w:rsidDel="00000000" w:rsidP="00000000" w:rsidRDefault="00000000" w:rsidRPr="00000000" w14:paraId="000000B5">
            <w:pPr>
              <w:widowControl w:val="0"/>
              <w:rPr/>
            </w:pPr>
            <w:r w:rsidDel="00000000" w:rsidR="00000000" w:rsidRPr="00000000">
              <w:rPr>
                <w:rtl w:val="0"/>
              </w:rPr>
              <w:t xml:space="preserve"> À tour de rôle, les apprenants formulent ensuite une phrase en indiquant une activité sur la fiche:</w:t>
            </w:r>
          </w:p>
          <w:p w:rsidR="00000000" w:rsidDel="00000000" w:rsidP="00000000" w:rsidRDefault="00000000" w:rsidRPr="00000000" w14:paraId="000000B6">
            <w:pPr>
              <w:widowControl w:val="0"/>
              <w:rPr/>
            </w:pPr>
            <w:r w:rsidDel="00000000" w:rsidR="00000000" w:rsidRPr="00000000">
              <w:rPr>
                <w:i w:val="1"/>
                <w:rtl w:val="0"/>
              </w:rPr>
              <w:t xml:space="preserve">Lundi, j’ai rempli mon verre. Dimanche j’ai vu une amie. Ce matin j’ai bu du café. La nuit dernière j’ai lu un livre. Le matin venu j’ai ouvert les fenêtres, etc</w:t>
            </w:r>
            <w:r w:rsidDel="00000000" w:rsidR="00000000" w:rsidRPr="00000000">
              <w:rPr>
                <w:rtl w:val="0"/>
              </w:rPr>
              <w:t xml:space="preserv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B7">
            <w:pPr>
              <w:widowControl w:val="0"/>
              <w:rPr/>
            </w:pPr>
            <w:r w:rsidDel="00000000" w:rsidR="00000000" w:rsidRPr="00000000">
              <w:rPr>
                <w:rtl w:val="0"/>
              </w:rPr>
              <w:t xml:space="preserve">Pour chaque personne, une fiche d’images des verbes finissant en </w:t>
            </w:r>
            <w:r w:rsidDel="00000000" w:rsidR="00000000" w:rsidRPr="00000000">
              <w:rPr>
                <w:i w:val="1"/>
                <w:rtl w:val="0"/>
              </w:rPr>
              <w:t xml:space="preserve">–ir et autres</w:t>
            </w:r>
            <w:r w:rsidDel="00000000" w:rsidR="00000000" w:rsidRPr="00000000">
              <w:rPr>
                <w:rtl w:val="0"/>
              </w:rPr>
              <w:t xml:space="preserve"> de la leçon précédente. </w:t>
            </w:r>
          </w:p>
          <w:p w:rsidR="00000000" w:rsidDel="00000000" w:rsidP="00000000" w:rsidRDefault="00000000" w:rsidRPr="00000000" w14:paraId="000000B8">
            <w:pPr>
              <w:widowControl w:val="0"/>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B9">
            <w:pPr>
              <w:widowControl w:val="0"/>
              <w:rPr>
                <w:b w:val="1"/>
              </w:rPr>
            </w:pPr>
            <w:r w:rsidDel="00000000" w:rsidR="00000000" w:rsidRPr="00000000">
              <w:rPr>
                <w:b w:val="1"/>
                <w:rtl w:val="0"/>
              </w:rPr>
              <w:t xml:space="preserve">Exercice 6:</w:t>
            </w:r>
          </w:p>
          <w:p w:rsidR="00000000" w:rsidDel="00000000" w:rsidP="00000000" w:rsidRDefault="00000000" w:rsidRPr="00000000" w14:paraId="000000BA">
            <w:pPr>
              <w:widowControl w:val="0"/>
              <w:rPr>
                <w:b w:val="1"/>
              </w:rPr>
            </w:pPr>
            <w:r w:rsidDel="00000000" w:rsidR="00000000" w:rsidRPr="00000000">
              <w:rPr>
                <w:b w:val="1"/>
                <w:rtl w:val="0"/>
              </w:rPr>
              <w:t xml:space="preserve">Y (lieu)</w:t>
            </w:r>
          </w:p>
          <w:p w:rsidR="00000000" w:rsidDel="00000000" w:rsidP="00000000" w:rsidRDefault="00000000" w:rsidRPr="00000000" w14:paraId="000000BB">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BC">
            <w:pPr>
              <w:widowControl w:val="0"/>
              <w:rPr/>
            </w:pPr>
            <w:r w:rsidDel="00000000" w:rsidR="00000000" w:rsidRPr="00000000">
              <w:rPr>
                <w:rtl w:val="0"/>
              </w:rPr>
              <w:t xml:space="preserve">L’animateur donne deux à trois exemples à l’aide de la marionnette. Il dit: </w:t>
            </w:r>
            <w:r w:rsidDel="00000000" w:rsidR="00000000" w:rsidRPr="00000000">
              <w:rPr>
                <w:i w:val="1"/>
                <w:rtl w:val="0"/>
              </w:rPr>
              <w:t xml:space="preserve">La pomme est à côté des lunettes. </w:t>
            </w:r>
            <w:r w:rsidDel="00000000" w:rsidR="00000000" w:rsidRPr="00000000">
              <w:rPr>
                <w:rtl w:val="0"/>
              </w:rPr>
              <w:t xml:space="preserve">La marionnette répond: </w:t>
            </w:r>
            <w:r w:rsidDel="00000000" w:rsidR="00000000" w:rsidRPr="00000000">
              <w:rPr>
                <w:i w:val="1"/>
                <w:rtl w:val="0"/>
              </w:rPr>
              <w:t xml:space="preserve">Oui, la pomme y est. Les allumettes sont sous le livre. – Non, elles n’y sont pas, etc.</w:t>
            </w:r>
            <w:r w:rsidDel="00000000" w:rsidR="00000000" w:rsidRPr="00000000">
              <w:rPr>
                <w:rtl w:val="0"/>
              </w:rPr>
            </w:r>
          </w:p>
          <w:p w:rsidR="00000000" w:rsidDel="00000000" w:rsidP="00000000" w:rsidRDefault="00000000" w:rsidRPr="00000000" w14:paraId="000000BD">
            <w:pPr>
              <w:widowControl w:val="0"/>
              <w:rPr/>
            </w:pPr>
            <w:r w:rsidDel="00000000" w:rsidR="00000000" w:rsidRPr="00000000">
              <w:rPr>
                <w:rtl w:val="0"/>
              </w:rPr>
              <w:t xml:space="preserve">L’animateur continue ensuite à énoncer des affirmations, et, à tour de rôle, les apprenants répondent en disant: </w:t>
            </w:r>
            <w:r w:rsidDel="00000000" w:rsidR="00000000" w:rsidRPr="00000000">
              <w:rPr>
                <w:i w:val="1"/>
                <w:rtl w:val="0"/>
              </w:rPr>
              <w:t xml:space="preserve">Oui, les allumettes y sont. Non, la clé n’y est pas, etc.</w:t>
            </w:r>
            <w:r w:rsidDel="00000000" w:rsidR="00000000" w:rsidRPr="00000000">
              <w:rPr>
                <w:rtl w:val="0"/>
              </w:rPr>
            </w:r>
          </w:p>
          <w:p w:rsidR="00000000" w:rsidDel="00000000" w:rsidP="00000000" w:rsidRDefault="00000000" w:rsidRPr="00000000" w14:paraId="000000BE">
            <w:pPr>
              <w:widowControl w:val="0"/>
              <w:rPr/>
            </w:pPr>
            <w:r w:rsidDel="00000000" w:rsidR="00000000" w:rsidRPr="00000000">
              <w:rPr>
                <w:rtl w:val="0"/>
              </w:rPr>
              <w:t xml:space="preserve">L’animateur aide, si nécessaire.</w:t>
            </w:r>
          </w:p>
          <w:p w:rsidR="00000000" w:rsidDel="00000000" w:rsidP="00000000" w:rsidRDefault="00000000" w:rsidRPr="00000000" w14:paraId="000000BF">
            <w:pPr>
              <w:widowControl w:val="0"/>
              <w:rPr/>
            </w:pPr>
            <w:r w:rsidDel="00000000" w:rsidR="00000000" w:rsidRPr="00000000">
              <w:rPr>
                <w:rtl w:val="0"/>
              </w:rPr>
              <w:t xml:space="preserve">Enregistrer une partie de l’exercice.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C0">
            <w:pPr>
              <w:widowControl w:val="0"/>
              <w:rPr/>
            </w:pPr>
            <w:r w:rsidDel="00000000" w:rsidR="00000000" w:rsidRPr="00000000">
              <w:rPr>
                <w:rtl w:val="0"/>
              </w:rPr>
              <w:t xml:space="preserve">Quelques objets personnels disposés sur la table.</w:t>
            </w:r>
          </w:p>
          <w:p w:rsidR="00000000" w:rsidDel="00000000" w:rsidP="00000000" w:rsidRDefault="00000000" w:rsidRPr="00000000" w14:paraId="000000C1">
            <w:pPr>
              <w:widowControl w:val="0"/>
              <w:rPr/>
            </w:pPr>
            <w:r w:rsidDel="00000000" w:rsidR="00000000" w:rsidRPr="00000000">
              <w:rPr>
                <w:rtl w:val="0"/>
              </w:rPr>
              <w:t xml:space="preserve">Une marionnette à main.</w:t>
            </w:r>
          </w:p>
          <w:p w:rsidR="00000000" w:rsidDel="00000000" w:rsidP="00000000" w:rsidRDefault="00000000" w:rsidRPr="00000000" w14:paraId="000000C2">
            <w:pPr>
              <w:widowControl w:val="0"/>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C3">
            <w:pPr>
              <w:widowControl w:val="0"/>
              <w:rPr>
                <w:b w:val="1"/>
              </w:rPr>
            </w:pPr>
            <w:r w:rsidDel="00000000" w:rsidR="00000000" w:rsidRPr="00000000">
              <w:rPr>
                <w:b w:val="1"/>
                <w:rtl w:val="0"/>
              </w:rPr>
              <w:t xml:space="preserve">Exercice 7: </w:t>
            </w:r>
          </w:p>
          <w:p w:rsidR="00000000" w:rsidDel="00000000" w:rsidP="00000000" w:rsidRDefault="00000000" w:rsidRPr="00000000" w14:paraId="000000C4">
            <w:pPr>
              <w:widowControl w:val="0"/>
              <w:rPr>
                <w:b w:val="1"/>
              </w:rPr>
            </w:pPr>
            <w:r w:rsidDel="00000000" w:rsidR="00000000" w:rsidRPr="00000000">
              <w:rPr>
                <w:b w:val="1"/>
                <w:rtl w:val="0"/>
              </w:rPr>
              <w:t xml:space="preserve">Questions et réponses</w:t>
            </w:r>
          </w:p>
          <w:p w:rsidR="00000000" w:rsidDel="00000000" w:rsidP="00000000" w:rsidRDefault="00000000" w:rsidRPr="00000000" w14:paraId="000000C5">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C6">
            <w:pPr>
              <w:widowControl w:val="0"/>
              <w:rPr/>
            </w:pPr>
            <w:r w:rsidDel="00000000" w:rsidR="00000000" w:rsidRPr="00000000">
              <w:rPr>
                <w:rtl w:val="0"/>
              </w:rPr>
              <w:t xml:space="preserve">1) L’animateur commence par faire une déclaration telle que : </w:t>
            </w:r>
            <w:r w:rsidDel="00000000" w:rsidR="00000000" w:rsidRPr="00000000">
              <w:rPr>
                <w:i w:val="1"/>
                <w:rtl w:val="0"/>
              </w:rPr>
              <w:t xml:space="preserve">Cette ceinture est trop serrée.</w:t>
            </w:r>
            <w:r w:rsidDel="00000000" w:rsidR="00000000" w:rsidRPr="00000000">
              <w:rPr>
                <w:rtl w:val="0"/>
              </w:rPr>
              <w:t xml:space="preserve"> Il formule ensuite une question ouverte avec «qu’est-ce que»: </w:t>
            </w:r>
            <w:r w:rsidDel="00000000" w:rsidR="00000000" w:rsidRPr="00000000">
              <w:rPr>
                <w:i w:val="1"/>
                <w:rtl w:val="0"/>
              </w:rPr>
              <w:t xml:space="preserve">Qu’est-ce qui est trop serré?</w:t>
            </w:r>
            <w:r w:rsidDel="00000000" w:rsidR="00000000" w:rsidRPr="00000000">
              <w:rPr>
                <w:rtl w:val="0"/>
              </w:rPr>
              <w:t xml:space="preserve"> (Réponse: la ceinture). Il formule ensuite une question fermée (qui demande une réponse par </w:t>
            </w:r>
            <w:r w:rsidDel="00000000" w:rsidR="00000000" w:rsidRPr="00000000">
              <w:rPr>
                <w:i w:val="1"/>
                <w:rtl w:val="0"/>
              </w:rPr>
              <w:t xml:space="preserve">oui/non)</w:t>
            </w:r>
            <w:r w:rsidDel="00000000" w:rsidR="00000000" w:rsidRPr="00000000">
              <w:rPr>
                <w:rtl w:val="0"/>
              </w:rPr>
              <w:t xml:space="preserve">: </w:t>
            </w:r>
            <w:r w:rsidDel="00000000" w:rsidR="00000000" w:rsidRPr="00000000">
              <w:rPr>
                <w:i w:val="1"/>
                <w:rtl w:val="0"/>
              </w:rPr>
              <w:t xml:space="preserve">Est-ce que la ceinture est trop serrée? </w:t>
            </w:r>
            <w:r w:rsidDel="00000000" w:rsidR="00000000" w:rsidRPr="00000000">
              <w:rPr>
                <w:rtl w:val="0"/>
              </w:rPr>
              <w:t xml:space="preserve">(Réponse: </w:t>
            </w:r>
            <w:r w:rsidDel="00000000" w:rsidR="00000000" w:rsidRPr="00000000">
              <w:rPr>
                <w:i w:val="1"/>
                <w:rtl w:val="0"/>
              </w:rPr>
              <w:t xml:space="preserve">oui</w:t>
            </w:r>
            <w:r w:rsidDel="00000000" w:rsidR="00000000" w:rsidRPr="00000000">
              <w:rPr>
                <w:rtl w:val="0"/>
              </w:rPr>
              <w:t xml:space="preserve">). </w:t>
            </w:r>
            <w:r w:rsidDel="00000000" w:rsidR="00000000" w:rsidRPr="00000000">
              <w:rPr>
                <w:i w:val="1"/>
                <w:rtl w:val="0"/>
              </w:rPr>
              <w:t xml:space="preserve">Est-ce que la ceinture est large?</w:t>
            </w:r>
            <w:r w:rsidDel="00000000" w:rsidR="00000000" w:rsidRPr="00000000">
              <w:rPr>
                <w:rtl w:val="0"/>
              </w:rPr>
              <w:t xml:space="preserve"> (Réponse: </w:t>
            </w:r>
            <w:r w:rsidDel="00000000" w:rsidR="00000000" w:rsidRPr="00000000">
              <w:rPr>
                <w:i w:val="1"/>
                <w:rtl w:val="0"/>
              </w:rPr>
              <w:t xml:space="preserve">non</w:t>
            </w:r>
            <w:r w:rsidDel="00000000" w:rsidR="00000000" w:rsidRPr="00000000">
              <w:rPr>
                <w:rtl w:val="0"/>
              </w:rPr>
              <w:t xml:space="preserve">). </w:t>
            </w:r>
          </w:p>
          <w:p w:rsidR="00000000" w:rsidDel="00000000" w:rsidP="00000000" w:rsidRDefault="00000000" w:rsidRPr="00000000" w14:paraId="000000C7">
            <w:pPr>
              <w:widowControl w:val="0"/>
              <w:rPr/>
            </w:pPr>
            <w:r w:rsidDel="00000000" w:rsidR="00000000" w:rsidRPr="00000000">
              <w:rPr>
                <w:rtl w:val="0"/>
              </w:rPr>
              <w:t xml:space="preserve">Il continue à formuler des questions de ce genre et, à tour de rôle, les apprenants donnent une réponse appropriée.</w:t>
            </w:r>
          </w:p>
          <w:p w:rsidR="00000000" w:rsidDel="00000000" w:rsidP="00000000" w:rsidRDefault="00000000" w:rsidRPr="00000000" w14:paraId="000000C8">
            <w:pPr>
              <w:widowControl w:val="0"/>
              <w:rPr/>
            </w:pPr>
            <w:r w:rsidDel="00000000" w:rsidR="00000000" w:rsidRPr="00000000">
              <w:rPr>
                <w:rtl w:val="0"/>
              </w:rPr>
              <w:t xml:space="preserve">2) À tour de rôle les apprenants formulent une question ouverte ou fermée et leur voisin répond. L’animateur peut poser des questions que les apprenants trouveraient trop difficiles à formuler, mais qu’ils peuvent comprendre et auxquelles ils peuvent répondre.</w:t>
            </w:r>
          </w:p>
          <w:p w:rsidR="00000000" w:rsidDel="00000000" w:rsidP="00000000" w:rsidRDefault="00000000" w:rsidRPr="00000000" w14:paraId="000000C9">
            <w:pPr>
              <w:widowControl w:val="0"/>
              <w:rPr/>
            </w:pPr>
            <w:r w:rsidDel="00000000" w:rsidR="00000000" w:rsidRPr="00000000">
              <w:rPr>
                <w:rtl w:val="0"/>
              </w:rPr>
              <w:t xml:space="preserve">Exemples: </w:t>
            </w:r>
            <w:r w:rsidDel="00000000" w:rsidR="00000000" w:rsidRPr="00000000">
              <w:rPr>
                <w:i w:val="1"/>
                <w:rtl w:val="0"/>
              </w:rPr>
              <w:t xml:space="preserve">Quelle maison est trop petite? – Celle-ci. Pourquoi cette voiture est-elle si bon marché? – Elle est vieille. Est-ce l’heure de la pause? – Non. Quels objets sont grands? – Cette voiture, cet arbre, cette maison, ce pull, etc.</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CA">
            <w:pPr>
              <w:widowControl w:val="0"/>
              <w:rPr/>
            </w:pPr>
            <w:r w:rsidDel="00000000" w:rsidR="00000000" w:rsidRPr="00000000">
              <w:rPr>
                <w:rtl w:val="0"/>
              </w:rPr>
              <w:t xml:space="preserve">Les fiches d’images de la leçon 45 peuvent servir d’inspiration. D’autres exemples peuvent être tirés de ce qu’on peut voir dans la pièce.</w:t>
            </w:r>
          </w:p>
        </w:tc>
      </w:tr>
    </w:tbl>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b w:val="1"/>
          <w:rtl w:val="0"/>
        </w:rPr>
        <w:t xml:space="preserve">Note exercice 1: </w:t>
      </w:r>
      <w:r w:rsidDel="00000000" w:rsidR="00000000" w:rsidRPr="00000000">
        <w:rPr>
          <w:rtl w:val="0"/>
        </w:rPr>
        <w:t xml:space="preserve">Après cette leçon, il est bien de cuisiner et de manger ensemble.</w:t>
      </w:r>
    </w:p>
    <w:p w:rsidR="00000000" w:rsidDel="00000000" w:rsidP="00000000" w:rsidRDefault="00000000" w:rsidRPr="00000000" w14:paraId="000000CD">
      <w:pPr>
        <w:rPr/>
      </w:pPr>
      <w:r w:rsidDel="00000000" w:rsidR="00000000" w:rsidRPr="00000000">
        <w:br w:type="page"/>
      </w:r>
      <w:r w:rsidDel="00000000" w:rsidR="00000000" w:rsidRPr="00000000">
        <w:rPr>
          <w:rtl w:val="0"/>
        </w:rPr>
      </w:r>
    </w:p>
    <w:tbl>
      <w:tblPr>
        <w:tblStyle w:val="Table8"/>
        <w:tblW w:w="10478.0" w:type="dxa"/>
        <w:jc w:val="center"/>
        <w:tblLayout w:type="fixed"/>
        <w:tblLook w:val="04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E">
            <w:pPr>
              <w:widowControl w:val="0"/>
              <w:jc w:val="center"/>
              <w:rPr/>
            </w:pPr>
            <w:r w:rsidDel="00000000" w:rsidR="00000000" w:rsidRPr="00000000">
              <w:rPr/>
              <w:drawing>
                <wp:inline distB="0" distT="0" distL="0" distR="0">
                  <wp:extent cx="1428750" cy="1919605"/>
                  <wp:effectExtent b="0" l="0" r="0" t="0"/>
                  <wp:docPr descr="F:\Flüchtlinge\Neue Lektionen\Bildchen\50 - Kücheneinrichtung\Kochherd.jpg" id="82" name="image72.jpg"/>
                  <a:graphic>
                    <a:graphicData uri="http://schemas.openxmlformats.org/drawingml/2006/picture">
                      <pic:pic>
                        <pic:nvPicPr>
                          <pic:cNvPr descr="F:\Flüchtlinge\Neue Lektionen\Bildchen\50 - Kücheneinrichtung\Kochherd.jpg" id="0" name="image72.jpg"/>
                          <pic:cNvPicPr preferRelativeResize="0"/>
                        </pic:nvPicPr>
                        <pic:blipFill>
                          <a:blip r:embed="rId32"/>
                          <a:srcRect b="0" l="0" r="0" t="0"/>
                          <a:stretch>
                            <a:fillRect/>
                          </a:stretch>
                        </pic:blipFill>
                        <pic:spPr>
                          <a:xfrm>
                            <a:off x="0" y="0"/>
                            <a:ext cx="1428750" cy="191960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F">
            <w:pPr>
              <w:widowControl w:val="0"/>
              <w:jc w:val="center"/>
              <w:rPr/>
            </w:pPr>
            <w:r w:rsidDel="00000000" w:rsidR="00000000" w:rsidRPr="00000000">
              <w:rPr/>
              <w:drawing>
                <wp:inline distB="0" distT="0" distL="0" distR="0">
                  <wp:extent cx="1371600" cy="1842770"/>
                  <wp:effectExtent b="0" l="0" r="0" t="0"/>
                  <wp:docPr descr="F:\Flüchtlinge\Neue Lektionen\Bildchen\50 - Kücheneinrichtung\Backofen.jpg" id="83" name="image67.jpg"/>
                  <a:graphic>
                    <a:graphicData uri="http://schemas.openxmlformats.org/drawingml/2006/picture">
                      <pic:pic>
                        <pic:nvPicPr>
                          <pic:cNvPr descr="F:\Flüchtlinge\Neue Lektionen\Bildchen\50 - Kücheneinrichtung\Backofen.jpg" id="0" name="image67.jpg"/>
                          <pic:cNvPicPr preferRelativeResize="0"/>
                        </pic:nvPicPr>
                        <pic:blipFill>
                          <a:blip r:embed="rId33"/>
                          <a:srcRect b="0" l="0" r="0" t="0"/>
                          <a:stretch>
                            <a:fillRect/>
                          </a:stretch>
                        </pic:blipFill>
                        <pic:spPr>
                          <a:xfrm>
                            <a:off x="0" y="0"/>
                            <a:ext cx="1371600" cy="18427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0">
            <w:pPr>
              <w:widowControl w:val="0"/>
              <w:jc w:val="center"/>
              <w:rPr/>
            </w:pPr>
            <w:r w:rsidDel="00000000" w:rsidR="00000000" w:rsidRPr="00000000">
              <w:rPr/>
              <w:drawing>
                <wp:inline distB="0" distT="0" distL="0" distR="0">
                  <wp:extent cx="1875155" cy="1955800"/>
                  <wp:effectExtent b="0" l="0" r="0" t="0"/>
                  <wp:docPr descr="F:\Flüchtlinge\Neue Lektionen\Bildchen\50 - Kücheneinrichtung\Kühlschrank.jpg" id="36" name="image32.jpg"/>
                  <a:graphic>
                    <a:graphicData uri="http://schemas.openxmlformats.org/drawingml/2006/picture">
                      <pic:pic>
                        <pic:nvPicPr>
                          <pic:cNvPr descr="F:\Flüchtlinge\Neue Lektionen\Bildchen\50 - Kücheneinrichtung\Kühlschrank.jpg" id="0" name="image32.jpg"/>
                          <pic:cNvPicPr preferRelativeResize="0"/>
                        </pic:nvPicPr>
                        <pic:blipFill>
                          <a:blip r:embed="rId34"/>
                          <a:srcRect b="0" l="0" r="0" t="0"/>
                          <a:stretch>
                            <a:fillRect/>
                          </a:stretch>
                        </pic:blipFill>
                        <pic:spPr>
                          <a:xfrm>
                            <a:off x="0" y="0"/>
                            <a:ext cx="1875155" cy="195580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1">
            <w:pPr>
              <w:widowControl w:val="0"/>
              <w:jc w:val="center"/>
              <w:rPr/>
            </w:pPr>
            <w:r w:rsidDel="00000000" w:rsidR="00000000" w:rsidRPr="00000000">
              <w:rPr/>
              <w:drawing>
                <wp:inline distB="0" distT="0" distL="0" distR="0">
                  <wp:extent cx="2070100" cy="1929765"/>
                  <wp:effectExtent b="0" l="0" r="0" t="0"/>
                  <wp:docPr descr="F:\Flüchtlinge\Neue Lektionen\Bildchen\50 - Kücheneinrichtung\Spülbecken.jpg" id="38" name="image37.jpg"/>
                  <a:graphic>
                    <a:graphicData uri="http://schemas.openxmlformats.org/drawingml/2006/picture">
                      <pic:pic>
                        <pic:nvPicPr>
                          <pic:cNvPr descr="F:\Flüchtlinge\Neue Lektionen\Bildchen\50 - Kücheneinrichtung\Spülbecken.jpg" id="0" name="image37.jpg"/>
                          <pic:cNvPicPr preferRelativeResize="0"/>
                        </pic:nvPicPr>
                        <pic:blipFill>
                          <a:blip r:embed="rId35"/>
                          <a:srcRect b="0" l="0" r="0" t="0"/>
                          <a:stretch>
                            <a:fillRect/>
                          </a:stretch>
                        </pic:blipFill>
                        <pic:spPr>
                          <a:xfrm>
                            <a:off x="0" y="0"/>
                            <a:ext cx="2070100" cy="192976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2">
            <w:pPr>
              <w:widowControl w:val="0"/>
              <w:jc w:val="center"/>
              <w:rPr/>
            </w:pPr>
            <w:r w:rsidDel="00000000" w:rsidR="00000000" w:rsidRPr="00000000">
              <w:rPr/>
              <w:drawing>
                <wp:inline distB="0" distT="0" distL="0" distR="0">
                  <wp:extent cx="1303020" cy="1988185"/>
                  <wp:effectExtent b="0" l="0" r="0" t="0"/>
                  <wp:docPr descr="F:\Flüchtlinge\Neue Lektionen\Bildchen\50 - Kücheneinrichtung\Mülleimer3.jpg" id="40" name="image50.jpg"/>
                  <a:graphic>
                    <a:graphicData uri="http://schemas.openxmlformats.org/drawingml/2006/picture">
                      <pic:pic>
                        <pic:nvPicPr>
                          <pic:cNvPr descr="F:\Flüchtlinge\Neue Lektionen\Bildchen\50 - Kücheneinrichtung\Mülleimer3.jpg" id="0" name="image50.jpg"/>
                          <pic:cNvPicPr preferRelativeResize="0"/>
                        </pic:nvPicPr>
                        <pic:blipFill>
                          <a:blip r:embed="rId36"/>
                          <a:srcRect b="0" l="0" r="0" t="0"/>
                          <a:stretch>
                            <a:fillRect/>
                          </a:stretch>
                        </pic:blipFill>
                        <pic:spPr>
                          <a:xfrm>
                            <a:off x="0" y="0"/>
                            <a:ext cx="1303020" cy="198818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3">
            <w:pPr>
              <w:widowControl w:val="0"/>
              <w:jc w:val="center"/>
              <w:rPr/>
            </w:pPr>
            <w:r w:rsidDel="00000000" w:rsidR="00000000" w:rsidRPr="00000000">
              <w:rPr/>
              <w:drawing>
                <wp:inline distB="0" distT="0" distL="0" distR="0">
                  <wp:extent cx="1765300" cy="2046605"/>
                  <wp:effectExtent b="0" l="0" r="0" t="0"/>
                  <wp:docPr descr="F:\Flüchtlinge\Neue Lektionen\Bildchen\50 - Kücheneinrichtung\050.Arbeitsfläche.jpg" id="42" name="image49.jpg"/>
                  <a:graphic>
                    <a:graphicData uri="http://schemas.openxmlformats.org/drawingml/2006/picture">
                      <pic:pic>
                        <pic:nvPicPr>
                          <pic:cNvPr descr="F:\Flüchtlinge\Neue Lektionen\Bildchen\50 - Kücheneinrichtung\050.Arbeitsfläche.jpg" id="0" name="image49.jpg"/>
                          <pic:cNvPicPr preferRelativeResize="0"/>
                        </pic:nvPicPr>
                        <pic:blipFill>
                          <a:blip r:embed="rId37"/>
                          <a:srcRect b="0" l="0" r="0" t="0"/>
                          <a:stretch>
                            <a:fillRect/>
                          </a:stretch>
                        </pic:blipFill>
                        <pic:spPr>
                          <a:xfrm>
                            <a:off x="0" y="0"/>
                            <a:ext cx="1765300" cy="204660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4">
            <w:pPr>
              <w:widowControl w:val="0"/>
              <w:jc w:val="center"/>
              <w:rPr/>
            </w:pPr>
            <w:r w:rsidDel="00000000" w:rsidR="00000000" w:rsidRPr="00000000">
              <w:rPr/>
              <w:drawing>
                <wp:inline distB="0" distT="0" distL="0" distR="0">
                  <wp:extent cx="2160270" cy="1417955"/>
                  <wp:effectExtent b="0" l="0" r="0" t="0"/>
                  <wp:docPr descr="050.Wasserhahn2.jpg" id="44" name="image34.jpg"/>
                  <a:graphic>
                    <a:graphicData uri="http://schemas.openxmlformats.org/drawingml/2006/picture">
                      <pic:pic>
                        <pic:nvPicPr>
                          <pic:cNvPr descr="050.Wasserhahn2.jpg" id="0" name="image34.jpg"/>
                          <pic:cNvPicPr preferRelativeResize="0"/>
                        </pic:nvPicPr>
                        <pic:blipFill>
                          <a:blip r:embed="rId38"/>
                          <a:srcRect b="0" l="0" r="0" t="0"/>
                          <a:stretch>
                            <a:fillRect/>
                          </a:stretch>
                        </pic:blipFill>
                        <pic:spPr>
                          <a:xfrm>
                            <a:off x="0" y="0"/>
                            <a:ext cx="2160270" cy="141795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5">
            <w:pPr>
              <w:widowControl w:val="0"/>
              <w:jc w:val="center"/>
              <w:rPr/>
            </w:pPr>
            <w:r w:rsidDel="00000000" w:rsidR="00000000" w:rsidRPr="00000000">
              <w:rPr/>
              <w:drawing>
                <wp:inline distB="0" distT="0" distL="0" distR="0">
                  <wp:extent cx="2051685" cy="1940560"/>
                  <wp:effectExtent b="0" l="0" r="0" t="0"/>
                  <wp:docPr descr="Geschirrspühler.jpg" id="46" name="image65.jpg"/>
                  <a:graphic>
                    <a:graphicData uri="http://schemas.openxmlformats.org/drawingml/2006/picture">
                      <pic:pic>
                        <pic:nvPicPr>
                          <pic:cNvPr descr="Geschirrspühler.jpg" id="0" name="image65.jpg"/>
                          <pic:cNvPicPr preferRelativeResize="0"/>
                        </pic:nvPicPr>
                        <pic:blipFill>
                          <a:blip r:embed="rId39"/>
                          <a:srcRect b="0" l="0" r="0" t="0"/>
                          <a:stretch>
                            <a:fillRect/>
                          </a:stretch>
                        </pic:blipFill>
                        <pic:spPr>
                          <a:xfrm>
                            <a:off x="0" y="0"/>
                            <a:ext cx="2051685" cy="194056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6">
            <w:pPr>
              <w:widowControl w:val="0"/>
              <w:jc w:val="center"/>
              <w:rPr/>
            </w:pPr>
            <w:r w:rsidDel="00000000" w:rsidR="00000000" w:rsidRPr="00000000">
              <w:rPr/>
              <w:drawing>
                <wp:inline distB="0" distT="0" distL="0" distR="0">
                  <wp:extent cx="1847850" cy="1921510"/>
                  <wp:effectExtent b="0" l="0" r="0" t="0"/>
                  <wp:docPr descr="F:\Flüchtlinge\Neue Lektionen\Bildchen\50 - Kücheneinrichtung\Wasserkocher.jpg" id="48" name="image52.jpg"/>
                  <a:graphic>
                    <a:graphicData uri="http://schemas.openxmlformats.org/drawingml/2006/picture">
                      <pic:pic>
                        <pic:nvPicPr>
                          <pic:cNvPr descr="F:\Flüchtlinge\Neue Lektionen\Bildchen\50 - Kücheneinrichtung\Wasserkocher.jpg" id="0" name="image52.jpg"/>
                          <pic:cNvPicPr preferRelativeResize="0"/>
                        </pic:nvPicPr>
                        <pic:blipFill>
                          <a:blip r:embed="rId40"/>
                          <a:srcRect b="0" l="0" r="0" t="0"/>
                          <a:stretch>
                            <a:fillRect/>
                          </a:stretch>
                        </pic:blipFill>
                        <pic:spPr>
                          <a:xfrm>
                            <a:off x="0" y="0"/>
                            <a:ext cx="1847850" cy="192151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7">
            <w:pPr>
              <w:widowControl w:val="0"/>
              <w:jc w:val="center"/>
              <w:rPr/>
            </w:pPr>
            <w:r w:rsidDel="00000000" w:rsidR="00000000" w:rsidRPr="00000000">
              <w:rPr/>
              <w:drawing>
                <wp:inline distB="0" distT="0" distL="0" distR="0">
                  <wp:extent cx="2057400" cy="1294765"/>
                  <wp:effectExtent b="0" l="0" r="0" t="0"/>
                  <wp:docPr descr="F:\Flüchtlinge\Neue Lektionen\Bildchen\50 - Kücheneinrichtung\Mikrowellenofen.jpg" id="49" name="image48.jpg"/>
                  <a:graphic>
                    <a:graphicData uri="http://schemas.openxmlformats.org/drawingml/2006/picture">
                      <pic:pic>
                        <pic:nvPicPr>
                          <pic:cNvPr descr="F:\Flüchtlinge\Neue Lektionen\Bildchen\50 - Kücheneinrichtung\Mikrowellenofen.jpg" id="0" name="image48.jpg"/>
                          <pic:cNvPicPr preferRelativeResize="0"/>
                        </pic:nvPicPr>
                        <pic:blipFill>
                          <a:blip r:embed="rId41"/>
                          <a:srcRect b="0" l="0" r="0" t="0"/>
                          <a:stretch>
                            <a:fillRect/>
                          </a:stretch>
                        </pic:blipFill>
                        <pic:spPr>
                          <a:xfrm>
                            <a:off x="0" y="0"/>
                            <a:ext cx="2057400" cy="129476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8">
            <w:pPr>
              <w:widowControl w:val="0"/>
              <w:jc w:val="center"/>
              <w:rPr/>
            </w:pPr>
            <w:r w:rsidDel="00000000" w:rsidR="00000000" w:rsidRPr="00000000">
              <w:rPr/>
              <w:drawing>
                <wp:inline distB="0" distT="0" distL="0" distR="0">
                  <wp:extent cx="2159000" cy="2044700"/>
                  <wp:effectExtent b="0" l="0" r="0" t="0"/>
                  <wp:docPr descr="F:\Flüchtlinge\Neue Lektionen\Bildchen\50 - Kücheneinrichtung\Schubladen2.jpg" id="50" name="image40.jpg"/>
                  <a:graphic>
                    <a:graphicData uri="http://schemas.openxmlformats.org/drawingml/2006/picture">
                      <pic:pic>
                        <pic:nvPicPr>
                          <pic:cNvPr descr="F:\Flüchtlinge\Neue Lektionen\Bildchen\50 - Kücheneinrichtung\Schubladen2.jpg" id="0" name="image40.jpg"/>
                          <pic:cNvPicPr preferRelativeResize="0"/>
                        </pic:nvPicPr>
                        <pic:blipFill>
                          <a:blip r:embed="rId42"/>
                          <a:srcRect b="0" l="0" r="0" t="0"/>
                          <a:stretch>
                            <a:fillRect/>
                          </a:stretch>
                        </pic:blipFill>
                        <pic:spPr>
                          <a:xfrm>
                            <a:off x="0" y="0"/>
                            <a:ext cx="2159000" cy="20447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9">
            <w:pPr>
              <w:widowControl w:val="0"/>
              <w:jc w:val="center"/>
              <w:rPr/>
            </w:pPr>
            <w:r w:rsidDel="00000000" w:rsidR="00000000" w:rsidRPr="00000000">
              <w:rPr/>
              <w:drawing>
                <wp:inline distB="0" distT="0" distL="0" distR="0">
                  <wp:extent cx="1334135" cy="1930400"/>
                  <wp:effectExtent b="0" l="0" r="0" t="0"/>
                  <wp:docPr descr="F:\Flüchtlinge\Neue Lektionen\Bildchen\50 - Kücheneinrichtung\Waschmaschine.jpg" id="51" name="image57.jpg"/>
                  <a:graphic>
                    <a:graphicData uri="http://schemas.openxmlformats.org/drawingml/2006/picture">
                      <pic:pic>
                        <pic:nvPicPr>
                          <pic:cNvPr descr="F:\Flüchtlinge\Neue Lektionen\Bildchen\50 - Kücheneinrichtung\Waschmaschine.jpg" id="0" name="image57.jpg"/>
                          <pic:cNvPicPr preferRelativeResize="0"/>
                        </pic:nvPicPr>
                        <pic:blipFill>
                          <a:blip r:embed="rId43"/>
                          <a:srcRect b="0" l="0" r="0" t="0"/>
                          <a:stretch>
                            <a:fillRect/>
                          </a:stretch>
                        </pic:blipFill>
                        <pic:spPr>
                          <a:xfrm>
                            <a:off x="0" y="0"/>
                            <a:ext cx="1334135" cy="1930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A">
      <w:pPr>
        <w:rPr/>
        <w:sectPr>
          <w:headerReference r:id="rId44" w:type="default"/>
          <w:type w:val="nextPage"/>
          <w:pgSz w:h="16838" w:w="11906" w:orient="portrait"/>
          <w:pgMar w:bottom="1134" w:top="1134" w:left="1134" w:right="1134" w:header="720" w:footer="0"/>
        </w:sect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9"/>
        <w:tblW w:w="10478.0" w:type="dxa"/>
        <w:jc w:val="center"/>
        <w:tblLayout w:type="fixed"/>
        <w:tblLook w:val="04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C">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un frigo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D">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un four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E">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une cuisinière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F">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un plan de travail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0">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une poubelle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1">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un évier</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2">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une bouilloire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3">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un lave-vaisselle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4">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un robinet</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5">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une machine à laver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6">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un tiroir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7">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un micro-ondes</w:t>
            </w:r>
          </w:p>
        </w:tc>
      </w:tr>
    </w:tbl>
    <w:p w:rsidR="00000000" w:rsidDel="00000000" w:rsidP="00000000" w:rsidRDefault="00000000" w:rsidRPr="00000000" w14:paraId="000000E8">
      <w:pPr>
        <w:rPr/>
        <w:sectPr>
          <w:headerReference r:id="rId45" w:type="default"/>
          <w:type w:val="continuous"/>
          <w:pgSz w:h="16838" w:w="11906" w:orient="portrait"/>
          <w:pgMar w:bottom="1134" w:top="1134" w:left="1134" w:right="1134" w:header="720" w:footer="0"/>
        </w:sectPr>
      </w:pPr>
      <w:r w:rsidDel="00000000" w:rsidR="00000000" w:rsidRPr="00000000">
        <w:br w:type="page"/>
      </w:r>
      <w:r w:rsidDel="00000000" w:rsidR="00000000" w:rsidRPr="00000000">
        <w:rPr>
          <w:rtl w:val="0"/>
        </w:rPr>
      </w:r>
    </w:p>
    <w:p w:rsidR="00000000" w:rsidDel="00000000" w:rsidP="00000000" w:rsidRDefault="00000000" w:rsidRPr="00000000" w14:paraId="000000E9">
      <w:pPr>
        <w:tabs>
          <w:tab w:val="left" w:leader="none" w:pos="8110"/>
        </w:tabs>
        <w:rPr>
          <w:b w:val="1"/>
          <w:i w:val="1"/>
          <w:color w:val="000000"/>
          <w:sz w:val="32"/>
          <w:szCs w:val="32"/>
        </w:rPr>
      </w:pPr>
      <w:r w:rsidDel="00000000" w:rsidR="00000000" w:rsidRPr="00000000">
        <w:rPr>
          <w:b w:val="1"/>
          <w:i w:val="1"/>
          <w:color w:val="000000"/>
          <w:sz w:val="32"/>
          <w:szCs w:val="32"/>
          <w:rtl w:val="0"/>
        </w:rPr>
        <w:t xml:space="preserve">Leçon 58 </w:t>
      </w:r>
    </w:p>
    <w:tbl>
      <w:tblPr>
        <w:tblStyle w:val="Table10"/>
        <w:tblW w:w="9857.0" w:type="dxa"/>
        <w:jc w:val="center"/>
        <w:tblLayout w:type="fixed"/>
        <w:tblLook w:val="0400"/>
      </w:tblPr>
      <w:tblGrid>
        <w:gridCol w:w="1904"/>
        <w:gridCol w:w="5465"/>
        <w:gridCol w:w="2488"/>
        <w:tblGridChange w:id="0">
          <w:tblGrid>
            <w:gridCol w:w="1904"/>
            <w:gridCol w:w="5465"/>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EA">
            <w:pPr>
              <w:widowControl w:val="0"/>
              <w:rPr>
                <w:b w:val="1"/>
              </w:rPr>
            </w:pPr>
            <w:r w:rsidDel="00000000" w:rsidR="00000000" w:rsidRPr="00000000">
              <w:rPr>
                <w:b w:val="1"/>
                <w:rtl w:val="0"/>
              </w:rPr>
              <w:t xml:space="preserve">Exercice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EB">
            <w:pPr>
              <w:widowControl w:val="0"/>
              <w:rPr>
                <w:b w:val="1"/>
              </w:rPr>
            </w:pPr>
            <w:r w:rsidDel="00000000" w:rsidR="00000000" w:rsidRPr="00000000">
              <w:rPr>
                <w:b w:val="1"/>
                <w:rtl w:val="0"/>
              </w:rPr>
              <w:t xml:space="preserve">Description</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EC">
            <w:pPr>
              <w:widowControl w:val="0"/>
              <w:rPr>
                <w:b w:val="1"/>
              </w:rPr>
            </w:pPr>
            <w:r w:rsidDel="00000000" w:rsidR="00000000" w:rsidRPr="00000000">
              <w:rPr>
                <w:b w:val="1"/>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ED">
            <w:pPr>
              <w:widowControl w:val="0"/>
              <w:rPr>
                <w:b w:val="1"/>
              </w:rPr>
            </w:pPr>
            <w:r w:rsidDel="00000000" w:rsidR="00000000" w:rsidRPr="00000000">
              <w:rPr>
                <w:b w:val="1"/>
                <w:rtl w:val="0"/>
              </w:rPr>
              <w:t xml:space="preserve">Exercice 1: </w:t>
            </w:r>
          </w:p>
          <w:p w:rsidR="00000000" w:rsidDel="00000000" w:rsidP="00000000" w:rsidRDefault="00000000" w:rsidRPr="00000000" w14:paraId="000000EE">
            <w:pPr>
              <w:widowControl w:val="0"/>
              <w:rPr>
                <w:b w:val="1"/>
              </w:rPr>
            </w:pPr>
            <w:r w:rsidDel="00000000" w:rsidR="00000000" w:rsidRPr="00000000">
              <w:rPr>
                <w:b w:val="1"/>
                <w:rtl w:val="0"/>
              </w:rPr>
              <w:t xml:space="preserve">Les objets de la chambre à coucher</w:t>
            </w:r>
          </w:p>
          <w:p w:rsidR="00000000" w:rsidDel="00000000" w:rsidP="00000000" w:rsidRDefault="00000000" w:rsidRPr="00000000" w14:paraId="000000EF">
            <w:pPr>
              <w:widowControl w:val="0"/>
              <w:rPr>
                <w:b w:val="1"/>
              </w:rPr>
            </w:pPr>
            <w:r w:rsidDel="00000000" w:rsidR="00000000" w:rsidRPr="00000000">
              <w:rPr>
                <w:b w:val="1"/>
                <w:rtl w:val="0"/>
              </w:rPr>
              <w:t xml:space="preserve">(Douzaine)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F0">
            <w:pPr>
              <w:widowControl w:val="0"/>
              <w:rPr/>
            </w:pPr>
            <w:r w:rsidDel="00000000" w:rsidR="00000000" w:rsidRPr="00000000">
              <w:rPr>
                <w:rtl w:val="0"/>
              </w:rPr>
              <w:t xml:space="preserve">L’animateur introduit les mots suivants d’après les règles de la Douzaine: </w:t>
            </w:r>
          </w:p>
          <w:p w:rsidR="00000000" w:rsidDel="00000000" w:rsidP="00000000" w:rsidRDefault="00000000" w:rsidRPr="00000000" w14:paraId="000000F1">
            <w:pPr>
              <w:widowControl w:val="0"/>
              <w:rPr/>
            </w:pPr>
            <w:r w:rsidDel="00000000" w:rsidR="00000000" w:rsidRPr="00000000">
              <w:rPr>
                <w:i w:val="1"/>
                <w:rtl w:val="0"/>
              </w:rPr>
              <w:t xml:space="preserve">Un lit</w:t>
            </w:r>
            <w:r w:rsidDel="00000000" w:rsidR="00000000" w:rsidRPr="00000000">
              <w:rPr>
                <w:b w:val="1"/>
                <w:i w:val="1"/>
                <w:rtl w:val="0"/>
              </w:rPr>
              <w:t xml:space="preserve">, une couette, un oreiller avec sa taie, une housse de couette, un drap-housse, un matelas, un tapis, un cintre, un réveil, un pyjama, une balance, le</w:t>
            </w:r>
            <w:r w:rsidDel="00000000" w:rsidR="00000000" w:rsidRPr="00000000">
              <w:rPr>
                <w:i w:val="1"/>
                <w:rtl w:val="0"/>
              </w:rPr>
              <w:t xml:space="preserve"> </w:t>
            </w:r>
            <w:r w:rsidDel="00000000" w:rsidR="00000000" w:rsidRPr="00000000">
              <w:rPr>
                <w:b w:val="1"/>
                <w:i w:val="1"/>
                <w:rtl w:val="0"/>
              </w:rPr>
              <w:t xml:space="preserve">chauffage/un radiateur. </w:t>
            </w:r>
            <w:r w:rsidDel="00000000" w:rsidR="00000000" w:rsidRPr="00000000">
              <w:rPr>
                <w:rtl w:val="0"/>
              </w:rPr>
            </w:r>
          </w:p>
          <w:p w:rsidR="00000000" w:rsidDel="00000000" w:rsidP="00000000" w:rsidRDefault="00000000" w:rsidRPr="00000000" w14:paraId="000000F2">
            <w:pPr>
              <w:widowControl w:val="0"/>
              <w:rPr/>
            </w:pPr>
            <w:r w:rsidDel="00000000" w:rsidR="00000000" w:rsidRPr="00000000">
              <w:rPr>
                <w:rtl w:val="0"/>
              </w:rPr>
              <w:t xml:space="preserve">Le mot </w:t>
            </w:r>
            <w:r w:rsidDel="00000000" w:rsidR="00000000" w:rsidRPr="00000000">
              <w:rPr>
                <w:i w:val="1"/>
                <w:rtl w:val="0"/>
              </w:rPr>
              <w:t xml:space="preserve">un lit</w:t>
            </w:r>
            <w:r w:rsidDel="00000000" w:rsidR="00000000" w:rsidRPr="00000000">
              <w:rPr>
                <w:rtl w:val="0"/>
              </w:rPr>
              <w:t xml:space="preserve"> est déjà connu.</w:t>
            </w:r>
          </w:p>
          <w:p w:rsidR="00000000" w:rsidDel="00000000" w:rsidP="00000000" w:rsidRDefault="00000000" w:rsidRPr="00000000" w14:paraId="000000F3">
            <w:pPr>
              <w:widowControl w:val="0"/>
              <w:rPr/>
            </w:pPr>
            <w:r w:rsidDel="00000000" w:rsidR="00000000" w:rsidRPr="00000000">
              <w:rPr>
                <w:rtl w:val="0"/>
              </w:rPr>
              <w:t xml:space="preserve">Enregistrer.</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F4">
            <w:pPr>
              <w:widowControl w:val="0"/>
              <w:rPr/>
            </w:pPr>
            <w:r w:rsidDel="00000000" w:rsidR="00000000" w:rsidRPr="00000000">
              <w:rPr>
                <w:rtl w:val="0"/>
              </w:rPr>
              <w:t xml:space="preserve">Par personne, une fiche d’images en fin de leçon.</w:t>
            </w:r>
          </w:p>
        </w:tc>
      </w:tr>
      <w:tr>
        <w:trPr>
          <w:cantSplit w:val="0"/>
          <w:trHeight w:val="1209"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F5">
            <w:pPr>
              <w:widowControl w:val="0"/>
              <w:rPr>
                <w:b w:val="1"/>
              </w:rPr>
            </w:pPr>
            <w:r w:rsidDel="00000000" w:rsidR="00000000" w:rsidRPr="00000000">
              <w:rPr>
                <w:b w:val="1"/>
                <w:rtl w:val="0"/>
              </w:rPr>
              <w:t xml:space="preserve">Exercice 2: </w:t>
            </w:r>
          </w:p>
          <w:p w:rsidR="00000000" w:rsidDel="00000000" w:rsidP="00000000" w:rsidRDefault="00000000" w:rsidRPr="00000000" w14:paraId="000000F6">
            <w:pPr>
              <w:widowControl w:val="0"/>
              <w:rPr>
                <w:b w:val="1"/>
              </w:rPr>
            </w:pPr>
            <w:r w:rsidDel="00000000" w:rsidR="00000000" w:rsidRPr="00000000">
              <w:rPr>
                <w:b w:val="1"/>
                <w:rtl w:val="0"/>
              </w:rPr>
              <w:t xml:space="preserve">Les objets de la chambre à coucher et de l’appartement</w:t>
            </w:r>
          </w:p>
          <w:p w:rsidR="00000000" w:rsidDel="00000000" w:rsidP="00000000" w:rsidRDefault="00000000" w:rsidRPr="00000000" w14:paraId="000000F7">
            <w:pPr>
              <w:widowControl w:val="0"/>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F8">
            <w:pPr>
              <w:widowControl w:val="0"/>
              <w:rPr/>
            </w:pPr>
            <w:r w:rsidDel="00000000" w:rsidR="00000000" w:rsidRPr="00000000">
              <w:rPr>
                <w:rtl w:val="0"/>
              </w:rPr>
              <w:t xml:space="preserve">L’animateur énonce des phrases comme: </w:t>
            </w:r>
            <w:r w:rsidDel="00000000" w:rsidR="00000000" w:rsidRPr="00000000">
              <w:rPr>
                <w:i w:val="1"/>
                <w:rtl w:val="0"/>
              </w:rPr>
              <w:t xml:space="preserve">Je porte la housse de couette à la cuisine, je porte le matelas dans le bureau, je pose le drap-housse dans la salle de bain, etc.</w:t>
            </w:r>
            <w:r w:rsidDel="00000000" w:rsidR="00000000" w:rsidRPr="00000000">
              <w:rPr>
                <w:rtl w:val="0"/>
              </w:rPr>
            </w:r>
          </w:p>
          <w:p w:rsidR="00000000" w:rsidDel="00000000" w:rsidP="00000000" w:rsidRDefault="00000000" w:rsidRPr="00000000" w14:paraId="000000F9">
            <w:pPr>
              <w:widowControl w:val="0"/>
              <w:rPr/>
            </w:pPr>
            <w:r w:rsidDel="00000000" w:rsidR="00000000" w:rsidRPr="00000000">
              <w:rPr>
                <w:rtl w:val="0"/>
              </w:rPr>
              <w:t xml:space="preserve">Les apprenants réagissent en montrant la bonne image et le bon endroit sur le plan.</w:t>
            </w:r>
          </w:p>
          <w:p w:rsidR="00000000" w:rsidDel="00000000" w:rsidP="00000000" w:rsidRDefault="00000000" w:rsidRPr="00000000" w14:paraId="000000FA">
            <w:pPr>
              <w:widowControl w:val="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FB">
            <w:pPr>
              <w:widowControl w:val="0"/>
              <w:rPr/>
            </w:pPr>
            <w:r w:rsidDel="00000000" w:rsidR="00000000" w:rsidRPr="00000000">
              <w:rPr>
                <w:rtl w:val="0"/>
              </w:rPr>
              <w:t xml:space="preserve">Par personne, une fiche d’images de la leçon précédente.</w:t>
            </w:r>
          </w:p>
          <w:p w:rsidR="00000000" w:rsidDel="00000000" w:rsidP="00000000" w:rsidRDefault="00000000" w:rsidRPr="00000000" w14:paraId="000000FC">
            <w:pPr>
              <w:widowControl w:val="0"/>
              <w:rPr/>
            </w:pPr>
            <w:r w:rsidDel="00000000" w:rsidR="00000000" w:rsidRPr="00000000">
              <w:rPr>
                <w:rtl w:val="0"/>
              </w:rPr>
              <w:t xml:space="preserve">Le plan d’un appartement de la leçon 50.</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FD">
            <w:pPr>
              <w:widowControl w:val="0"/>
              <w:rPr>
                <w:b w:val="1"/>
              </w:rPr>
            </w:pPr>
            <w:r w:rsidDel="00000000" w:rsidR="00000000" w:rsidRPr="00000000">
              <w:rPr>
                <w:b w:val="1"/>
                <w:rtl w:val="0"/>
              </w:rPr>
              <w:t xml:space="preserve">Exercice 3: </w:t>
            </w:r>
          </w:p>
          <w:p w:rsidR="00000000" w:rsidDel="00000000" w:rsidP="00000000" w:rsidRDefault="00000000" w:rsidRPr="00000000" w14:paraId="000000FE">
            <w:pPr>
              <w:widowControl w:val="0"/>
              <w:rPr>
                <w:b w:val="1"/>
              </w:rPr>
            </w:pPr>
            <w:r w:rsidDel="00000000" w:rsidR="00000000" w:rsidRPr="00000000">
              <w:rPr>
                <w:b w:val="1"/>
                <w:rtl w:val="0"/>
              </w:rPr>
              <w:t xml:space="preserve">Le passé composé de </w:t>
              <w:br w:type="textWrapping"/>
              <w:t xml:space="preserve">vouloir, pouvoir, devoir</w:t>
            </w:r>
          </w:p>
          <w:p w:rsidR="00000000" w:rsidDel="00000000" w:rsidP="00000000" w:rsidRDefault="00000000" w:rsidRPr="00000000" w14:paraId="000000FF">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00">
            <w:pPr>
              <w:widowControl w:val="0"/>
              <w:rPr/>
            </w:pPr>
            <w:r w:rsidDel="00000000" w:rsidR="00000000" w:rsidRPr="00000000">
              <w:rPr>
                <w:rtl w:val="0"/>
              </w:rPr>
              <w:t xml:space="preserve">Le groupe joue au jeu des onze. </w:t>
            </w:r>
          </w:p>
          <w:p w:rsidR="00000000" w:rsidDel="00000000" w:rsidP="00000000" w:rsidRDefault="00000000" w:rsidRPr="00000000" w14:paraId="00000101">
            <w:pPr>
              <w:widowControl w:val="0"/>
              <w:rPr/>
            </w:pPr>
            <w:r w:rsidDel="00000000" w:rsidR="00000000" w:rsidRPr="00000000">
              <w:rPr>
                <w:rtl w:val="0"/>
              </w:rPr>
              <w:t xml:space="preserve">L’animateur commence en posant une carte devant lui, après quoi il dit: </w:t>
            </w:r>
            <w:r w:rsidDel="00000000" w:rsidR="00000000" w:rsidRPr="00000000">
              <w:rPr>
                <w:i w:val="1"/>
                <w:rtl w:val="0"/>
              </w:rPr>
              <w:t xml:space="preserve">J’ai </w:t>
            </w:r>
            <w:r w:rsidDel="00000000" w:rsidR="00000000" w:rsidRPr="00000000">
              <w:rPr>
                <w:b w:val="1"/>
                <w:i w:val="1"/>
                <w:rtl w:val="0"/>
              </w:rPr>
              <w:t xml:space="preserve">voulu</w:t>
            </w:r>
            <w:r w:rsidDel="00000000" w:rsidR="00000000" w:rsidRPr="00000000">
              <w:rPr>
                <w:i w:val="1"/>
                <w:rtl w:val="0"/>
              </w:rPr>
              <w:t xml:space="preserve"> poser une carte cinq ou une carte rouge, mais je n’ai pas </w:t>
            </w:r>
            <w:r w:rsidDel="00000000" w:rsidR="00000000" w:rsidRPr="00000000">
              <w:rPr>
                <w:b w:val="1"/>
                <w:i w:val="1"/>
                <w:rtl w:val="0"/>
              </w:rPr>
              <w:t xml:space="preserve">pu</w:t>
            </w:r>
            <w:r w:rsidDel="00000000" w:rsidR="00000000" w:rsidRPr="00000000">
              <w:rPr>
                <w:i w:val="1"/>
                <w:rtl w:val="0"/>
              </w:rPr>
              <w:t xml:space="preserve">. J’ai </w:t>
            </w:r>
            <w:r w:rsidDel="00000000" w:rsidR="00000000" w:rsidRPr="00000000">
              <w:rPr>
                <w:b w:val="1"/>
                <w:i w:val="1"/>
                <w:rtl w:val="0"/>
              </w:rPr>
              <w:t xml:space="preserve">dû</w:t>
            </w:r>
            <w:r w:rsidDel="00000000" w:rsidR="00000000" w:rsidRPr="00000000">
              <w:rPr>
                <w:i w:val="1"/>
                <w:rtl w:val="0"/>
              </w:rPr>
              <w:t xml:space="preserve"> prendre une carte. </w:t>
            </w:r>
            <w:r w:rsidDel="00000000" w:rsidR="00000000" w:rsidRPr="00000000">
              <w:rPr>
                <w:rtl w:val="0"/>
              </w:rPr>
              <w:t xml:space="preserve">Il pose encore une carte: </w:t>
            </w:r>
            <w:r w:rsidDel="00000000" w:rsidR="00000000" w:rsidRPr="00000000">
              <w:rPr>
                <w:i w:val="1"/>
                <w:rtl w:val="0"/>
              </w:rPr>
              <w:t xml:space="preserve">J’ai </w:t>
            </w:r>
            <w:r w:rsidDel="00000000" w:rsidR="00000000" w:rsidRPr="00000000">
              <w:rPr>
                <w:b w:val="1"/>
                <w:i w:val="1"/>
                <w:rtl w:val="0"/>
              </w:rPr>
              <w:t xml:space="preserve">voulu</w:t>
            </w:r>
            <w:r w:rsidDel="00000000" w:rsidR="00000000" w:rsidRPr="00000000">
              <w:rPr>
                <w:i w:val="1"/>
                <w:rtl w:val="0"/>
              </w:rPr>
              <w:t xml:space="preserve"> poser une carte verte ou une carte trois. J’ai </w:t>
            </w:r>
            <w:r w:rsidDel="00000000" w:rsidR="00000000" w:rsidRPr="00000000">
              <w:rPr>
                <w:b w:val="1"/>
                <w:i w:val="1"/>
                <w:rtl w:val="0"/>
              </w:rPr>
              <w:t xml:space="preserve">pu</w:t>
            </w:r>
            <w:r w:rsidDel="00000000" w:rsidR="00000000" w:rsidRPr="00000000">
              <w:rPr>
                <w:i w:val="1"/>
                <w:rtl w:val="0"/>
              </w:rPr>
              <w:t xml:space="preserve"> mettre une carte verte, etc.</w:t>
            </w:r>
            <w:r w:rsidDel="00000000" w:rsidR="00000000" w:rsidRPr="00000000">
              <w:rPr>
                <w:rtl w:val="0"/>
              </w:rPr>
            </w:r>
          </w:p>
          <w:p w:rsidR="00000000" w:rsidDel="00000000" w:rsidP="00000000" w:rsidRDefault="00000000" w:rsidRPr="00000000" w14:paraId="00000102">
            <w:pPr>
              <w:widowControl w:val="0"/>
              <w:rPr/>
            </w:pPr>
            <w:r w:rsidDel="00000000" w:rsidR="00000000" w:rsidRPr="00000000">
              <w:rPr>
                <w:rtl w:val="0"/>
              </w:rPr>
              <w:t xml:space="preserve">Quand les apprenants ont posé une carte, à tour de rôle, ils formulent ensuite des phrases du même genre: </w:t>
            </w:r>
            <w:r w:rsidDel="00000000" w:rsidR="00000000" w:rsidRPr="00000000">
              <w:rPr>
                <w:i w:val="1"/>
                <w:rtl w:val="0"/>
              </w:rPr>
              <w:t xml:space="preserve">J’ai voulu…, j’ai pu/je n’ai pas pu…, j’ai dû/je n’ai pas dû…</w:t>
            </w:r>
            <w:r w:rsidDel="00000000" w:rsidR="00000000" w:rsidRPr="00000000">
              <w:rPr>
                <w:rtl w:val="0"/>
              </w:rPr>
              <w:t xml:space="preserve"> </w:t>
            </w:r>
          </w:p>
          <w:p w:rsidR="00000000" w:rsidDel="00000000" w:rsidP="00000000" w:rsidRDefault="00000000" w:rsidRPr="00000000" w14:paraId="00000103">
            <w:pPr>
              <w:widowControl w:val="0"/>
              <w:rPr/>
            </w:pPr>
            <w:r w:rsidDel="00000000" w:rsidR="00000000" w:rsidRPr="00000000">
              <w:rPr>
                <w:rtl w:val="0"/>
              </w:rPr>
              <w:t xml:space="preserve">L’animateur aide, si nécessaire.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04">
            <w:pPr>
              <w:widowControl w:val="0"/>
              <w:rPr/>
            </w:pPr>
            <w:r w:rsidDel="00000000" w:rsidR="00000000" w:rsidRPr="00000000">
              <w:rPr>
                <w:rtl w:val="0"/>
              </w:rPr>
              <w:t xml:space="preserve">Jeu du «onze»</w:t>
            </w:r>
          </w:p>
          <w:p w:rsidR="00000000" w:rsidDel="00000000" w:rsidP="00000000" w:rsidRDefault="00000000" w:rsidRPr="00000000" w14:paraId="00000105">
            <w:pPr>
              <w:widowControl w:val="0"/>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06">
            <w:pPr>
              <w:widowControl w:val="0"/>
              <w:rPr>
                <w:b w:val="1"/>
              </w:rPr>
            </w:pPr>
            <w:r w:rsidDel="00000000" w:rsidR="00000000" w:rsidRPr="00000000">
              <w:rPr>
                <w:b w:val="1"/>
                <w:rtl w:val="0"/>
              </w:rPr>
              <w:t xml:space="preserve">Exercice 4: </w:t>
            </w:r>
          </w:p>
          <w:p w:rsidR="00000000" w:rsidDel="00000000" w:rsidP="00000000" w:rsidRDefault="00000000" w:rsidRPr="00000000" w14:paraId="00000107">
            <w:pPr>
              <w:widowControl w:val="0"/>
              <w:rPr>
                <w:b w:val="1"/>
              </w:rPr>
            </w:pPr>
            <w:r w:rsidDel="00000000" w:rsidR="00000000" w:rsidRPr="00000000">
              <w:rPr>
                <w:b w:val="1"/>
                <w:rtl w:val="0"/>
              </w:rPr>
              <w:t xml:space="preserve">Les nombres jusqu’à 200</w:t>
            </w:r>
          </w:p>
          <w:p w:rsidR="00000000" w:rsidDel="00000000" w:rsidP="00000000" w:rsidRDefault="00000000" w:rsidRPr="00000000" w14:paraId="00000108">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09">
            <w:pPr>
              <w:widowControl w:val="0"/>
              <w:rPr/>
            </w:pPr>
            <w:r w:rsidDel="00000000" w:rsidR="00000000" w:rsidRPr="00000000">
              <w:rPr>
                <w:rtl w:val="0"/>
              </w:rPr>
              <w:t xml:space="preserve">Cinq petits papiers par personne. À tour de rôle chacun annonce un des nombres qu’il a en main. Après cinq tours, chaque personne donne ses papiers à son voisin de gauche. Jouer cinq autres tours.</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0A">
            <w:pPr>
              <w:widowControl w:val="0"/>
              <w:rPr/>
            </w:pPr>
            <w:r w:rsidDel="00000000" w:rsidR="00000000" w:rsidRPr="00000000">
              <w:rPr>
                <w:rtl w:val="0"/>
              </w:rPr>
              <w:t xml:space="preserve">Un carré de 1 à 100 (leçon 8) et un carré de 101 à 200 (leçon 53) découpés en nombres individuels. </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0B">
            <w:pPr>
              <w:widowControl w:val="0"/>
              <w:rPr>
                <w:b w:val="1"/>
              </w:rPr>
            </w:pPr>
            <w:r w:rsidDel="00000000" w:rsidR="00000000" w:rsidRPr="00000000">
              <w:rPr>
                <w:b w:val="1"/>
                <w:rtl w:val="0"/>
              </w:rPr>
              <w:t xml:space="preserve">Exercice 5:</w:t>
            </w:r>
          </w:p>
          <w:p w:rsidR="00000000" w:rsidDel="00000000" w:rsidP="00000000" w:rsidRDefault="00000000" w:rsidRPr="00000000" w14:paraId="0000010C">
            <w:pPr>
              <w:widowControl w:val="0"/>
              <w:rPr/>
            </w:pPr>
            <w:r w:rsidDel="00000000" w:rsidR="00000000" w:rsidRPr="00000000">
              <w:rPr>
                <w:b w:val="1"/>
                <w:rtl w:val="0"/>
              </w:rPr>
              <w:t xml:space="preserve">Passé composé d’</w:t>
            </w:r>
            <w:r w:rsidDel="00000000" w:rsidR="00000000" w:rsidRPr="00000000">
              <w:rPr>
                <w:b w:val="1"/>
                <w:i w:val="1"/>
                <w:rtl w:val="0"/>
              </w:rPr>
              <w:t xml:space="preserve">avoir</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0D">
            <w:pPr>
              <w:widowControl w:val="0"/>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0E">
            <w:pPr>
              <w:widowControl w:val="0"/>
              <w:rPr/>
            </w:pPr>
            <w:r w:rsidDel="00000000" w:rsidR="00000000" w:rsidRPr="00000000">
              <w:rPr>
                <w:rtl w:val="0"/>
              </w:rPr>
              <w:t xml:space="preserve">1) L’animateur dit: </w:t>
            </w:r>
            <w:r w:rsidDel="00000000" w:rsidR="00000000" w:rsidRPr="00000000">
              <w:rPr>
                <w:i w:val="1"/>
                <w:rtl w:val="0"/>
              </w:rPr>
              <w:t xml:space="preserve">J’ai de la fièvre</w:t>
            </w:r>
            <w:r w:rsidDel="00000000" w:rsidR="00000000" w:rsidRPr="00000000">
              <w:rPr>
                <w:rtl w:val="0"/>
              </w:rPr>
              <w:t xml:space="preserve">. En même temps il se désigne lui-même, montre l’image de la fièvre et le jour d’aujourd’hui sur la fiche.</w:t>
            </w:r>
          </w:p>
          <w:p w:rsidR="00000000" w:rsidDel="00000000" w:rsidP="00000000" w:rsidRDefault="00000000" w:rsidRPr="00000000" w14:paraId="0000010F">
            <w:pPr>
              <w:widowControl w:val="0"/>
              <w:rPr/>
            </w:pPr>
            <w:r w:rsidDel="00000000" w:rsidR="00000000" w:rsidRPr="00000000">
              <w:rPr>
                <w:rtl w:val="0"/>
              </w:rPr>
              <w:t xml:space="preserve">Il dit: </w:t>
            </w:r>
            <w:r w:rsidDel="00000000" w:rsidR="00000000" w:rsidRPr="00000000">
              <w:rPr>
                <w:i w:val="1"/>
                <w:rtl w:val="0"/>
              </w:rPr>
              <w:t xml:space="preserve">Hier, </w:t>
            </w:r>
            <w:r w:rsidDel="00000000" w:rsidR="00000000" w:rsidRPr="00000000">
              <w:rPr>
                <w:b w:val="1"/>
                <w:i w:val="1"/>
                <w:rtl w:val="0"/>
              </w:rPr>
              <w:t xml:space="preserve">j’ai eu</w:t>
            </w:r>
            <w:r w:rsidDel="00000000" w:rsidR="00000000" w:rsidRPr="00000000">
              <w:rPr>
                <w:i w:val="1"/>
                <w:rtl w:val="0"/>
              </w:rPr>
              <w:t xml:space="preserve"> de la fièvre</w:t>
            </w:r>
            <w:r w:rsidDel="00000000" w:rsidR="00000000" w:rsidRPr="00000000">
              <w:rPr>
                <w:rtl w:val="0"/>
              </w:rPr>
              <w:t xml:space="preserve">. Il se désigne toujours lui-même, montre l’image de la fièvre et les jours passés. Il donne encore deux ou trois exemples. </w:t>
            </w:r>
          </w:p>
          <w:p w:rsidR="00000000" w:rsidDel="00000000" w:rsidP="00000000" w:rsidRDefault="00000000" w:rsidRPr="00000000" w14:paraId="00000110">
            <w:pPr>
              <w:widowControl w:val="0"/>
              <w:rPr/>
            </w:pPr>
            <w:r w:rsidDel="00000000" w:rsidR="00000000" w:rsidRPr="00000000">
              <w:rPr>
                <w:rtl w:val="0"/>
              </w:rPr>
              <w:t xml:space="preserve">Ensuite, en indiquant la/les personne(s) il juxtapose ensuite: </w:t>
            </w:r>
            <w:r w:rsidDel="00000000" w:rsidR="00000000" w:rsidRPr="00000000">
              <w:rPr>
                <w:b w:val="1"/>
                <w:i w:val="1"/>
                <w:rtl w:val="0"/>
              </w:rPr>
              <w:t xml:space="preserve">j’ai – hier j’ai eu, tu as – hier tu as eu, il a – hier il a eu, elle a – hier elle a eu, nous avons – hier nous avons eu, vous avez – hier vous avez eu, ils ont – hier ils ont eu; elles ont – hier elles ont eu. </w:t>
            </w:r>
            <w:r w:rsidDel="00000000" w:rsidR="00000000" w:rsidRPr="00000000">
              <w:rPr>
                <w:rtl w:val="0"/>
              </w:rPr>
            </w:r>
          </w:p>
          <w:p w:rsidR="00000000" w:rsidDel="00000000" w:rsidP="00000000" w:rsidRDefault="00000000" w:rsidRPr="00000000" w14:paraId="00000111">
            <w:pPr>
              <w:widowControl w:val="0"/>
              <w:rPr/>
            </w:pPr>
            <w:r w:rsidDel="00000000" w:rsidR="00000000" w:rsidRPr="00000000">
              <w:rPr>
                <w:rtl w:val="0"/>
              </w:rPr>
              <w:t xml:space="preserve">Enregistrer cette dernière partie.</w:t>
            </w:r>
          </w:p>
          <w:p w:rsidR="00000000" w:rsidDel="00000000" w:rsidP="00000000" w:rsidRDefault="00000000" w:rsidRPr="00000000" w14:paraId="00000112">
            <w:pPr>
              <w:widowControl w:val="0"/>
              <w:rPr/>
            </w:pPr>
            <w:r w:rsidDel="00000000" w:rsidR="00000000" w:rsidRPr="00000000">
              <w:rPr>
                <w:rtl w:val="0"/>
              </w:rPr>
              <w:t xml:space="preserve">Sur la fiche les apprenants posent un crayon sur le numéro du jour. L’animateur continue à prononcer des phrases du même type, mais sans indiquer de temps. Les apprenants indiquent la(les) personne(s), la maladie et si c’est au présent ou au passé.</w:t>
            </w:r>
          </w:p>
          <w:p w:rsidR="00000000" w:rsidDel="00000000" w:rsidP="00000000" w:rsidRDefault="00000000" w:rsidRPr="00000000" w14:paraId="00000113">
            <w:pPr>
              <w:widowControl w:val="0"/>
              <w:rPr/>
            </w:pPr>
            <w:r w:rsidDel="00000000" w:rsidR="00000000" w:rsidRPr="00000000">
              <w:rPr>
                <w:rtl w:val="0"/>
              </w:rPr>
              <w:t xml:space="preserve">Enregistrer un nombre de phrases.</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14">
            <w:pPr>
              <w:widowControl w:val="0"/>
              <w:rPr/>
            </w:pPr>
            <w:r w:rsidDel="00000000" w:rsidR="00000000" w:rsidRPr="00000000">
              <w:rPr>
                <w:rtl w:val="0"/>
              </w:rPr>
              <w:t xml:space="preserve">Pour chaque personne: La fiche des maladies (leçon 9).</w:t>
            </w:r>
          </w:p>
          <w:p w:rsidR="00000000" w:rsidDel="00000000" w:rsidP="00000000" w:rsidRDefault="00000000" w:rsidRPr="00000000" w14:paraId="00000115">
            <w:pPr>
              <w:widowControl w:val="0"/>
              <w:rPr/>
            </w:pPr>
            <w:r w:rsidDel="00000000" w:rsidR="00000000" w:rsidRPr="00000000">
              <w:rPr>
                <w:rtl w:val="0"/>
              </w:rPr>
              <w:t xml:space="preserve">La liste des pronoms (leçon 3) ou des figurines.</w:t>
            </w:r>
          </w:p>
          <w:p w:rsidR="00000000" w:rsidDel="00000000" w:rsidP="00000000" w:rsidRDefault="00000000" w:rsidRPr="00000000" w14:paraId="00000116">
            <w:pPr>
              <w:widowControl w:val="0"/>
              <w:rPr/>
            </w:pPr>
            <w:r w:rsidDel="00000000" w:rsidR="00000000" w:rsidRPr="00000000">
              <w:rPr>
                <w:rtl w:val="0"/>
              </w:rPr>
              <w:t xml:space="preserve">La fiche «Moments de la journée» et «Jours de la semaine» de la leçon 14.</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17">
            <w:pPr>
              <w:widowControl w:val="0"/>
              <w:rPr>
                <w:b w:val="1"/>
              </w:rPr>
            </w:pPr>
            <w:r w:rsidDel="00000000" w:rsidR="00000000" w:rsidRPr="00000000">
              <w:rPr>
                <w:b w:val="1"/>
                <w:rtl w:val="0"/>
              </w:rPr>
              <w:t xml:space="preserve">Exercice 5:</w:t>
            </w:r>
          </w:p>
          <w:p w:rsidR="00000000" w:rsidDel="00000000" w:rsidP="00000000" w:rsidRDefault="00000000" w:rsidRPr="00000000" w14:paraId="00000118">
            <w:pPr>
              <w:widowControl w:val="0"/>
              <w:rPr/>
            </w:pPr>
            <w:r w:rsidDel="00000000" w:rsidR="00000000" w:rsidRPr="00000000">
              <w:rPr>
                <w:b w:val="1"/>
                <w:rtl w:val="0"/>
              </w:rPr>
              <w:t xml:space="preserve">Le passé composé de </w:t>
            </w:r>
            <w:r w:rsidDel="00000000" w:rsidR="00000000" w:rsidRPr="00000000">
              <w:rPr>
                <w:b w:val="1"/>
                <w:i w:val="1"/>
                <w:rtl w:val="0"/>
              </w:rPr>
              <w:t xml:space="preserve">être</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19">
            <w:pPr>
              <w:widowControl w:val="0"/>
              <w:rPr>
                <w:b w:val="1"/>
              </w:rPr>
            </w:pPr>
            <w:r w:rsidDel="00000000" w:rsidR="00000000" w:rsidRPr="00000000">
              <w:rPr>
                <w:b w:val="1"/>
                <w:rtl w:val="0"/>
              </w:rPr>
              <w:t xml:space="preserve">(Compréhension et expression orales)</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1A">
            <w:pPr>
              <w:widowControl w:val="0"/>
              <w:rPr/>
            </w:pPr>
            <w:r w:rsidDel="00000000" w:rsidR="00000000" w:rsidRPr="00000000">
              <w:rPr>
                <w:rtl w:val="0"/>
              </w:rPr>
              <w:t xml:space="preserve">1) L’animateur dit: </w:t>
            </w:r>
            <w:r w:rsidDel="00000000" w:rsidR="00000000" w:rsidRPr="00000000">
              <w:rPr>
                <w:i w:val="1"/>
                <w:rtl w:val="0"/>
              </w:rPr>
              <w:t xml:space="preserve">La femme est sur le livre</w:t>
            </w:r>
            <w:r w:rsidDel="00000000" w:rsidR="00000000" w:rsidRPr="00000000">
              <w:rPr>
                <w:rtl w:val="0"/>
              </w:rPr>
              <w:t xml:space="preserve">. Il enlève la femme et dit: </w:t>
            </w:r>
            <w:r w:rsidDel="00000000" w:rsidR="00000000" w:rsidRPr="00000000">
              <w:rPr>
                <w:i w:val="1"/>
                <w:rtl w:val="0"/>
              </w:rPr>
              <w:t xml:space="preserve">La femme </w:t>
            </w:r>
            <w:r w:rsidDel="00000000" w:rsidR="00000000" w:rsidRPr="00000000">
              <w:rPr>
                <w:b w:val="1"/>
                <w:i w:val="1"/>
                <w:rtl w:val="0"/>
              </w:rPr>
              <w:t xml:space="preserve">a été</w:t>
            </w:r>
            <w:r w:rsidDel="00000000" w:rsidR="00000000" w:rsidRPr="00000000">
              <w:rPr>
                <w:i w:val="1"/>
                <w:rtl w:val="0"/>
              </w:rPr>
              <w:t xml:space="preserve"> sur le livre. Les enfants sont sous la table. – Les enfants </w:t>
            </w:r>
            <w:r w:rsidDel="00000000" w:rsidR="00000000" w:rsidRPr="00000000">
              <w:rPr>
                <w:b w:val="1"/>
                <w:i w:val="1"/>
                <w:rtl w:val="0"/>
              </w:rPr>
              <w:t xml:space="preserve">ont été</w:t>
            </w:r>
            <w:r w:rsidDel="00000000" w:rsidR="00000000" w:rsidRPr="00000000">
              <w:rPr>
                <w:i w:val="1"/>
                <w:rtl w:val="0"/>
              </w:rPr>
              <w:t xml:space="preserve"> sous la table. Mes lunettes sont à côté de mon portable. – Elles </w:t>
            </w:r>
            <w:r w:rsidDel="00000000" w:rsidR="00000000" w:rsidRPr="00000000">
              <w:rPr>
                <w:b w:val="1"/>
                <w:i w:val="1"/>
                <w:rtl w:val="0"/>
              </w:rPr>
              <w:t xml:space="preserve">ont été</w:t>
            </w:r>
            <w:r w:rsidDel="00000000" w:rsidR="00000000" w:rsidRPr="00000000">
              <w:rPr>
                <w:i w:val="1"/>
                <w:rtl w:val="0"/>
              </w:rPr>
              <w:t xml:space="preserve"> à côté de mon portable. Je suis adulte. – </w:t>
            </w:r>
            <w:r w:rsidDel="00000000" w:rsidR="00000000" w:rsidRPr="00000000">
              <w:rPr>
                <w:b w:val="1"/>
                <w:i w:val="1"/>
                <w:rtl w:val="0"/>
              </w:rPr>
              <w:t xml:space="preserve">J’ai été</w:t>
            </w:r>
            <w:r w:rsidDel="00000000" w:rsidR="00000000" w:rsidRPr="00000000">
              <w:rPr>
                <w:i w:val="1"/>
                <w:rtl w:val="0"/>
              </w:rPr>
              <w:t xml:space="preserve"> jeune.</w:t>
            </w:r>
            <w:r w:rsidDel="00000000" w:rsidR="00000000" w:rsidRPr="00000000">
              <w:rPr>
                <w:rtl w:val="0"/>
              </w:rPr>
            </w:r>
          </w:p>
          <w:p w:rsidR="00000000" w:rsidDel="00000000" w:rsidP="00000000" w:rsidRDefault="00000000" w:rsidRPr="00000000" w14:paraId="0000011B">
            <w:pPr>
              <w:widowControl w:val="0"/>
              <w:rPr/>
            </w:pPr>
            <w:r w:rsidDel="00000000" w:rsidR="00000000" w:rsidRPr="00000000">
              <w:rPr>
                <w:rtl w:val="0"/>
              </w:rPr>
            </w:r>
          </w:p>
          <w:p w:rsidR="00000000" w:rsidDel="00000000" w:rsidP="00000000" w:rsidRDefault="00000000" w:rsidRPr="00000000" w14:paraId="0000011C">
            <w:pPr>
              <w:widowControl w:val="0"/>
              <w:rPr/>
            </w:pPr>
            <w:r w:rsidDel="00000000" w:rsidR="00000000" w:rsidRPr="00000000">
              <w:rPr>
                <w:rtl w:val="0"/>
              </w:rPr>
              <w:t xml:space="preserve">2) L’animateur demande aux apprenants de bien regarder où se trouvent les objets dans la pièce, puis il les fait sortir. Il remplace plusieurs objets par d’autres ou en enlève certains, puis il prie les apprenants de revenir. À tour de rôle ils font leurs observations: </w:t>
            </w:r>
          </w:p>
          <w:p w:rsidR="00000000" w:rsidDel="00000000" w:rsidP="00000000" w:rsidRDefault="00000000" w:rsidRPr="00000000" w14:paraId="0000011D">
            <w:pPr>
              <w:widowControl w:val="0"/>
              <w:rPr/>
            </w:pPr>
            <w:r w:rsidDel="00000000" w:rsidR="00000000" w:rsidRPr="00000000">
              <w:rPr>
                <w:i w:val="1"/>
                <w:rtl w:val="0"/>
              </w:rPr>
              <w:t xml:space="preserve">La chaise </w:t>
            </w:r>
            <w:r w:rsidDel="00000000" w:rsidR="00000000" w:rsidRPr="00000000">
              <w:rPr>
                <w:b w:val="1"/>
                <w:i w:val="1"/>
                <w:rtl w:val="0"/>
              </w:rPr>
              <w:t xml:space="preserve">a été</w:t>
            </w:r>
            <w:r w:rsidDel="00000000" w:rsidR="00000000" w:rsidRPr="00000000">
              <w:rPr>
                <w:i w:val="1"/>
                <w:rtl w:val="0"/>
              </w:rPr>
              <w:t xml:space="preserve"> enlevée. La femme </w:t>
            </w:r>
            <w:r w:rsidDel="00000000" w:rsidR="00000000" w:rsidRPr="00000000">
              <w:rPr>
                <w:b w:val="1"/>
                <w:i w:val="1"/>
                <w:rtl w:val="0"/>
              </w:rPr>
              <w:t xml:space="preserve">a été </w:t>
            </w:r>
            <w:r w:rsidDel="00000000" w:rsidR="00000000" w:rsidRPr="00000000">
              <w:rPr>
                <w:i w:val="1"/>
                <w:rtl w:val="0"/>
              </w:rPr>
              <w:t xml:space="preserve">remplacée par le garçon. Les allumettes </w:t>
            </w:r>
            <w:r w:rsidDel="00000000" w:rsidR="00000000" w:rsidRPr="00000000">
              <w:rPr>
                <w:b w:val="1"/>
                <w:i w:val="1"/>
                <w:rtl w:val="0"/>
              </w:rPr>
              <w:t xml:space="preserve">ont été</w:t>
            </w:r>
            <w:r w:rsidDel="00000000" w:rsidR="00000000" w:rsidRPr="00000000">
              <w:rPr>
                <w:i w:val="1"/>
                <w:rtl w:val="0"/>
              </w:rPr>
              <w:t xml:space="preserve"> enlevées, maintenant elles ne sont plus là. Nous </w:t>
            </w:r>
            <w:r w:rsidDel="00000000" w:rsidR="00000000" w:rsidRPr="00000000">
              <w:rPr>
                <w:b w:val="1"/>
                <w:i w:val="1"/>
                <w:rtl w:val="0"/>
              </w:rPr>
              <w:t xml:space="preserve">avons été</w:t>
            </w:r>
            <w:r w:rsidDel="00000000" w:rsidR="00000000" w:rsidRPr="00000000">
              <w:rPr>
                <w:i w:val="1"/>
                <w:rtl w:val="0"/>
              </w:rPr>
              <w:t xml:space="preserve"> envoyés dehors. Maintenant nous sommes autour de la table. Luc, </w:t>
            </w:r>
            <w:r w:rsidDel="00000000" w:rsidR="00000000" w:rsidRPr="00000000">
              <w:rPr>
                <w:b w:val="1"/>
                <w:i w:val="1"/>
                <w:rtl w:val="0"/>
              </w:rPr>
              <w:t xml:space="preserve">tu as été</w:t>
            </w:r>
            <w:r w:rsidDel="00000000" w:rsidR="00000000" w:rsidRPr="00000000">
              <w:rPr>
                <w:i w:val="1"/>
                <w:rtl w:val="0"/>
              </w:rPr>
              <w:t xml:space="preserve"> le premier à entrer. Louise et Marie, </w:t>
            </w:r>
            <w:r w:rsidDel="00000000" w:rsidR="00000000" w:rsidRPr="00000000">
              <w:rPr>
                <w:b w:val="1"/>
                <w:i w:val="1"/>
                <w:rtl w:val="0"/>
              </w:rPr>
              <w:t xml:space="preserve">vous avez été</w:t>
            </w:r>
            <w:r w:rsidDel="00000000" w:rsidR="00000000" w:rsidRPr="00000000">
              <w:rPr>
                <w:i w:val="1"/>
                <w:rtl w:val="0"/>
              </w:rPr>
              <w:t xml:space="preserve"> les dernières à entrer.</w:t>
            </w:r>
            <w:r w:rsidDel="00000000" w:rsidR="00000000" w:rsidRPr="00000000">
              <w:rPr>
                <w:rtl w:val="0"/>
              </w:rPr>
            </w:r>
          </w:p>
          <w:p w:rsidR="00000000" w:rsidDel="00000000" w:rsidP="00000000" w:rsidRDefault="00000000" w:rsidRPr="00000000" w14:paraId="0000011E">
            <w:pPr>
              <w:widowControl w:val="0"/>
              <w:rPr/>
            </w:pPr>
            <w:r w:rsidDel="00000000" w:rsidR="00000000" w:rsidRPr="00000000">
              <w:rPr>
                <w:rtl w:val="0"/>
              </w:rPr>
              <w:t xml:space="preserve">L’animateur aide, si nécessaire.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1F">
            <w:pPr>
              <w:widowControl w:val="0"/>
              <w:rPr/>
            </w:pPr>
            <w:r w:rsidDel="00000000" w:rsidR="00000000" w:rsidRPr="00000000">
              <w:rPr>
                <w:rtl w:val="0"/>
              </w:rPr>
              <w:t xml:space="preserve">Quelques figurines et objets personnels.</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20">
            <w:pPr>
              <w:widowControl w:val="0"/>
              <w:rPr>
                <w:b w:val="1"/>
              </w:rPr>
            </w:pPr>
            <w:r w:rsidDel="00000000" w:rsidR="00000000" w:rsidRPr="00000000">
              <w:rPr>
                <w:b w:val="1"/>
                <w:rtl w:val="0"/>
              </w:rPr>
              <w:t xml:space="preserve">Exercice 6:</w:t>
            </w:r>
          </w:p>
          <w:p w:rsidR="00000000" w:rsidDel="00000000" w:rsidP="00000000" w:rsidRDefault="00000000" w:rsidRPr="00000000" w14:paraId="00000121">
            <w:pPr>
              <w:widowControl w:val="0"/>
              <w:rPr>
                <w:b w:val="1"/>
              </w:rPr>
            </w:pPr>
            <w:r w:rsidDel="00000000" w:rsidR="00000000" w:rsidRPr="00000000">
              <w:rPr>
                <w:b w:val="1"/>
                <w:rtl w:val="0"/>
              </w:rPr>
              <w:t xml:space="preserve">Dans la cuisine</w:t>
            </w:r>
          </w:p>
          <w:p w:rsidR="00000000" w:rsidDel="00000000" w:rsidP="00000000" w:rsidRDefault="00000000" w:rsidRPr="00000000" w14:paraId="00000122">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23">
            <w:pPr>
              <w:widowControl w:val="0"/>
              <w:rPr/>
            </w:pPr>
            <w:r w:rsidDel="00000000" w:rsidR="00000000" w:rsidRPr="00000000">
              <w:rPr>
                <w:rtl w:val="0"/>
              </w:rPr>
              <w:t xml:space="preserve">Chaque personne a devant elle l’image d’une cuisine et, à tour de rôle, décrit ce qu’on peut y </w:t>
            </w:r>
            <w:r w:rsidDel="00000000" w:rsidR="00000000" w:rsidRPr="00000000">
              <w:rPr>
                <w:b w:val="1"/>
                <w:rtl w:val="0"/>
              </w:rPr>
              <w:t xml:space="preserve">voir</w:t>
            </w:r>
            <w:r w:rsidDel="00000000" w:rsidR="00000000" w:rsidRPr="00000000">
              <w:rPr>
                <w:rtl w:val="0"/>
              </w:rPr>
              <w:t xml:space="preserve">, par exemple: </w:t>
            </w:r>
            <w:r w:rsidDel="00000000" w:rsidR="00000000" w:rsidRPr="00000000">
              <w:rPr>
                <w:i w:val="1"/>
                <w:rtl w:val="0"/>
              </w:rPr>
              <w:t xml:space="preserve">Je vois trois personnes. Deux personnes sont assises à la table de cuisine. Ce sont deux enfants. C’est un garçon et une fille. Je vois un frigo. Il est ouvert. Il y a un chien, etc</w:t>
            </w:r>
            <w:r w:rsidDel="00000000" w:rsidR="00000000" w:rsidRPr="00000000">
              <w:rPr>
                <w:rtl w:val="0"/>
              </w:rPr>
              <w:t xml:space="preserve">.</w:t>
            </w:r>
          </w:p>
          <w:p w:rsidR="00000000" w:rsidDel="00000000" w:rsidP="00000000" w:rsidRDefault="00000000" w:rsidRPr="00000000" w14:paraId="00000124">
            <w:pPr>
              <w:widowControl w:val="0"/>
              <w:rPr/>
            </w:pPr>
            <w:r w:rsidDel="00000000" w:rsidR="00000000" w:rsidRPr="00000000">
              <w:rPr>
                <w:rtl w:val="0"/>
              </w:rPr>
              <w:t xml:space="preserve">Ensuite on décrit ce que les personnes (et animaux) </w:t>
            </w:r>
            <w:r w:rsidDel="00000000" w:rsidR="00000000" w:rsidRPr="00000000">
              <w:rPr>
                <w:b w:val="1"/>
                <w:rtl w:val="0"/>
              </w:rPr>
              <w:t xml:space="preserve">font</w:t>
            </w:r>
            <w:r w:rsidDel="00000000" w:rsidR="00000000" w:rsidRPr="00000000">
              <w:rPr>
                <w:rtl w:val="0"/>
              </w:rPr>
              <w:t xml:space="preserve">. </w:t>
            </w:r>
          </w:p>
          <w:p w:rsidR="00000000" w:rsidDel="00000000" w:rsidP="00000000" w:rsidRDefault="00000000" w:rsidRPr="00000000" w14:paraId="00000125">
            <w:pPr>
              <w:widowControl w:val="0"/>
              <w:rPr/>
            </w:pPr>
            <w:r w:rsidDel="00000000" w:rsidR="00000000" w:rsidRPr="00000000">
              <w:rPr>
                <w:rtl w:val="0"/>
              </w:rPr>
              <w:t xml:space="preserve">Il y aura sans doute du vocabulaire nouveau, mais l’animateur doit veiller à ce qu’il n’y en ait pas beaucoup. Le but de l’exercice n’est pas d’apprendre beaucoup de vocabulaire nouveau mais d’encourager les apprenants à parler.</w:t>
            </w:r>
          </w:p>
          <w:p w:rsidR="00000000" w:rsidDel="00000000" w:rsidP="00000000" w:rsidRDefault="00000000" w:rsidRPr="00000000" w14:paraId="00000126">
            <w:pPr>
              <w:widowControl w:val="0"/>
              <w:rPr/>
            </w:pPr>
            <w:r w:rsidDel="00000000" w:rsidR="00000000" w:rsidRPr="00000000">
              <w:rPr>
                <w:rtl w:val="0"/>
              </w:rPr>
              <w:t xml:space="preserve">Voir la note.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27">
            <w:pPr>
              <w:widowControl w:val="0"/>
              <w:rPr/>
            </w:pPr>
            <w:r w:rsidDel="00000000" w:rsidR="00000000" w:rsidRPr="00000000">
              <w:rPr>
                <w:rtl w:val="0"/>
              </w:rPr>
              <w:t xml:space="preserve">Par personne, une image de cuisine en fin de leçon. </w:t>
            </w:r>
          </w:p>
        </w:tc>
      </w:tr>
    </w:tbl>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b w:val="1"/>
          <w:rtl w:val="0"/>
        </w:rPr>
        <w:t xml:space="preserve">Note exercice 6: </w:t>
      </w:r>
      <w:r w:rsidDel="00000000" w:rsidR="00000000" w:rsidRPr="00000000">
        <w:rPr>
          <w:rtl w:val="0"/>
        </w:rPr>
        <w:t xml:space="preserve">La description des images jouera un rôle important dans la phase 2. Cet exercice en est un avant-goût. </w:t>
      </w:r>
    </w:p>
    <w:p w:rsidR="00000000" w:rsidDel="00000000" w:rsidP="00000000" w:rsidRDefault="00000000" w:rsidRPr="00000000" w14:paraId="0000012A">
      <w:pPr>
        <w:rPr/>
      </w:pPr>
      <w:r w:rsidDel="00000000" w:rsidR="00000000" w:rsidRPr="00000000">
        <w:br w:type="page"/>
      </w:r>
      <w:r w:rsidDel="00000000" w:rsidR="00000000" w:rsidRPr="00000000">
        <w:rPr>
          <w:rtl w:val="0"/>
        </w:rPr>
      </w:r>
    </w:p>
    <w:tbl>
      <w:tblPr>
        <w:tblStyle w:val="Table11"/>
        <w:tblW w:w="10478.0" w:type="dxa"/>
        <w:jc w:val="center"/>
        <w:tblLayout w:type="fixed"/>
        <w:tblLook w:val="04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B">
            <w:pPr>
              <w:widowControl w:val="0"/>
              <w:jc w:val="center"/>
              <w:rPr/>
            </w:pPr>
            <w:r w:rsidDel="00000000" w:rsidR="00000000" w:rsidRPr="00000000">
              <w:rPr/>
              <w:drawing>
                <wp:inline distB="0" distT="0" distL="0" distR="0">
                  <wp:extent cx="2036445" cy="1657350"/>
                  <wp:effectExtent b="0" l="0" r="0" t="0"/>
                  <wp:docPr descr="I:\Deutschkurse\selber unterrichten\26-30\28\Bett.jpg" id="15" name="image4.jpg"/>
                  <a:graphic>
                    <a:graphicData uri="http://schemas.openxmlformats.org/drawingml/2006/picture">
                      <pic:pic>
                        <pic:nvPicPr>
                          <pic:cNvPr descr="I:\Deutschkurse\selber unterrichten\26-30\28\Bett.jpg" id="0" name="image4.jpg"/>
                          <pic:cNvPicPr preferRelativeResize="0"/>
                        </pic:nvPicPr>
                        <pic:blipFill>
                          <a:blip r:embed="rId46"/>
                          <a:srcRect b="0" l="0" r="0" t="0"/>
                          <a:stretch>
                            <a:fillRect/>
                          </a:stretch>
                        </pic:blipFill>
                        <pic:spPr>
                          <a:xfrm>
                            <a:off x="0" y="0"/>
                            <a:ext cx="2036445" cy="16573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C">
            <w:pPr>
              <w:widowControl w:val="0"/>
              <w:jc w:val="center"/>
              <w:rPr/>
            </w:pPr>
            <w:r w:rsidDel="00000000" w:rsidR="00000000" w:rsidRPr="00000000">
              <w:rPr/>
              <w:drawing>
                <wp:inline distB="0" distT="0" distL="0" distR="0">
                  <wp:extent cx="2007870" cy="1669415"/>
                  <wp:effectExtent b="0" l="0" r="0" t="0"/>
                  <wp:docPr descr="Bettdecke4.jpg" id="17" name="image6.jpg"/>
                  <a:graphic>
                    <a:graphicData uri="http://schemas.openxmlformats.org/drawingml/2006/picture">
                      <pic:pic>
                        <pic:nvPicPr>
                          <pic:cNvPr descr="Bettdecke4.jpg" id="0" name="image6.jpg"/>
                          <pic:cNvPicPr preferRelativeResize="0"/>
                        </pic:nvPicPr>
                        <pic:blipFill>
                          <a:blip r:embed="rId47"/>
                          <a:srcRect b="0" l="0" r="0" t="0"/>
                          <a:stretch>
                            <a:fillRect/>
                          </a:stretch>
                        </pic:blipFill>
                        <pic:spPr>
                          <a:xfrm>
                            <a:off x="0" y="0"/>
                            <a:ext cx="2007870" cy="166941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D">
            <w:pPr>
              <w:widowControl w:val="0"/>
              <w:jc w:val="center"/>
              <w:rPr/>
            </w:pPr>
            <w:r w:rsidDel="00000000" w:rsidR="00000000" w:rsidRPr="00000000">
              <w:rPr/>
              <w:drawing>
                <wp:inline distB="0" distT="0" distL="0" distR="0">
                  <wp:extent cx="2161540" cy="1701800"/>
                  <wp:effectExtent b="0" l="0" r="0" t="0"/>
                  <wp:docPr descr="F:\Flüchtlinge\Neue Lektionen\Bildchen\51 - Schlafzimmerausstattung\Kissen.jpg" id="19" name="image18.jpg"/>
                  <a:graphic>
                    <a:graphicData uri="http://schemas.openxmlformats.org/drawingml/2006/picture">
                      <pic:pic>
                        <pic:nvPicPr>
                          <pic:cNvPr descr="F:\Flüchtlinge\Neue Lektionen\Bildchen\51 - Schlafzimmerausstattung\Kissen.jpg" id="0" name="image18.jpg"/>
                          <pic:cNvPicPr preferRelativeResize="0"/>
                        </pic:nvPicPr>
                        <pic:blipFill>
                          <a:blip r:embed="rId48"/>
                          <a:srcRect b="0" l="0" r="0" t="0"/>
                          <a:stretch>
                            <a:fillRect/>
                          </a:stretch>
                        </pic:blipFill>
                        <pic:spPr>
                          <a:xfrm>
                            <a:off x="0" y="0"/>
                            <a:ext cx="2161540" cy="170180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E">
            <w:pPr>
              <w:widowControl w:val="0"/>
              <w:jc w:val="center"/>
              <w:rPr/>
            </w:pPr>
            <w:r w:rsidDel="00000000" w:rsidR="00000000" w:rsidRPr="00000000">
              <w:rPr/>
              <w:drawing>
                <wp:inline distB="0" distT="0" distL="0" distR="0">
                  <wp:extent cx="2161540" cy="1728470"/>
                  <wp:effectExtent b="0" l="0" r="0" t="0"/>
                  <wp:docPr descr="F:\Flüchtlinge\Neue Lektionen\Bildchen\51 - Schlafzimmerausstattung\Kissen- Deckenüberzug.jpg" id="21" name="image17.jpg"/>
                  <a:graphic>
                    <a:graphicData uri="http://schemas.openxmlformats.org/drawingml/2006/picture">
                      <pic:pic>
                        <pic:nvPicPr>
                          <pic:cNvPr descr="F:\Flüchtlinge\Neue Lektionen\Bildchen\51 - Schlafzimmerausstattung\Kissen- Deckenüberzug.jpg" id="0" name="image17.jpg"/>
                          <pic:cNvPicPr preferRelativeResize="0"/>
                        </pic:nvPicPr>
                        <pic:blipFill>
                          <a:blip r:embed="rId49"/>
                          <a:srcRect b="0" l="0" r="0" t="0"/>
                          <a:stretch>
                            <a:fillRect/>
                          </a:stretch>
                        </pic:blipFill>
                        <pic:spPr>
                          <a:xfrm>
                            <a:off x="0" y="0"/>
                            <a:ext cx="2161540" cy="1728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F">
            <w:pPr>
              <w:widowControl w:val="0"/>
              <w:jc w:val="center"/>
              <w:rPr/>
            </w:pPr>
            <w:r w:rsidDel="00000000" w:rsidR="00000000" w:rsidRPr="00000000">
              <w:rPr/>
              <w:drawing>
                <wp:inline distB="0" distT="0" distL="0" distR="0">
                  <wp:extent cx="2161540" cy="1332230"/>
                  <wp:effectExtent b="0" l="0" r="0" t="0"/>
                  <wp:docPr descr="F:\Flüchtlinge\Neue Lektionen\Bildchen\51 - Schlafzimmerausstattung\Spannleintuch.jpg" id="23" name="image22.jpg"/>
                  <a:graphic>
                    <a:graphicData uri="http://schemas.openxmlformats.org/drawingml/2006/picture">
                      <pic:pic>
                        <pic:nvPicPr>
                          <pic:cNvPr descr="F:\Flüchtlinge\Neue Lektionen\Bildchen\51 - Schlafzimmerausstattung\Spannleintuch.jpg" id="0" name="image22.jpg"/>
                          <pic:cNvPicPr preferRelativeResize="0"/>
                        </pic:nvPicPr>
                        <pic:blipFill>
                          <a:blip r:embed="rId50"/>
                          <a:srcRect b="0" l="0" r="0" t="0"/>
                          <a:stretch>
                            <a:fillRect/>
                          </a:stretch>
                        </pic:blipFill>
                        <pic:spPr>
                          <a:xfrm>
                            <a:off x="0" y="0"/>
                            <a:ext cx="2161540" cy="133223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0">
            <w:pPr>
              <w:widowControl w:val="0"/>
              <w:jc w:val="center"/>
              <w:rPr/>
            </w:pPr>
            <w:r w:rsidDel="00000000" w:rsidR="00000000" w:rsidRPr="00000000">
              <w:rPr/>
              <w:drawing>
                <wp:inline distB="0" distT="0" distL="0" distR="0">
                  <wp:extent cx="2161540" cy="1051560"/>
                  <wp:effectExtent b="0" l="0" r="0" t="0"/>
                  <wp:docPr descr="F:\Flüchtlinge\Neue Lektionen\Bildchen\51 - Schlafzimmerausstattung\Matraze2.jpg" id="25" name="image42.jpg"/>
                  <a:graphic>
                    <a:graphicData uri="http://schemas.openxmlformats.org/drawingml/2006/picture">
                      <pic:pic>
                        <pic:nvPicPr>
                          <pic:cNvPr descr="F:\Flüchtlinge\Neue Lektionen\Bildchen\51 - Schlafzimmerausstattung\Matraze2.jpg" id="0" name="image42.jpg"/>
                          <pic:cNvPicPr preferRelativeResize="0"/>
                        </pic:nvPicPr>
                        <pic:blipFill>
                          <a:blip r:embed="rId51"/>
                          <a:srcRect b="0" l="0" r="0" t="0"/>
                          <a:stretch>
                            <a:fillRect/>
                          </a:stretch>
                        </pic:blipFill>
                        <pic:spPr>
                          <a:xfrm>
                            <a:off x="0" y="0"/>
                            <a:ext cx="2161540" cy="105156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1">
            <w:pPr>
              <w:widowControl w:val="0"/>
              <w:jc w:val="center"/>
              <w:rPr/>
            </w:pPr>
            <w:r w:rsidDel="00000000" w:rsidR="00000000" w:rsidRPr="00000000">
              <w:rPr/>
              <w:drawing>
                <wp:inline distB="0" distT="0" distL="0" distR="0">
                  <wp:extent cx="2161540" cy="1300480"/>
                  <wp:effectExtent b="0" l="0" r="0" t="0"/>
                  <wp:docPr descr="F:\Flüchtlinge\Neue Lektionen\Bildchen\51 - Schlafzimmerausstattung\Teppich2.jpg" id="27" name="image15.jpg"/>
                  <a:graphic>
                    <a:graphicData uri="http://schemas.openxmlformats.org/drawingml/2006/picture">
                      <pic:pic>
                        <pic:nvPicPr>
                          <pic:cNvPr descr="F:\Flüchtlinge\Neue Lektionen\Bildchen\51 - Schlafzimmerausstattung\Teppich2.jpg" id="0" name="image15.jpg"/>
                          <pic:cNvPicPr preferRelativeResize="0"/>
                        </pic:nvPicPr>
                        <pic:blipFill>
                          <a:blip r:embed="rId52"/>
                          <a:srcRect b="0" l="0" r="0" t="0"/>
                          <a:stretch>
                            <a:fillRect/>
                          </a:stretch>
                        </pic:blipFill>
                        <pic:spPr>
                          <a:xfrm>
                            <a:off x="0" y="0"/>
                            <a:ext cx="2161540" cy="13004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2">
            <w:pPr>
              <w:widowControl w:val="0"/>
              <w:jc w:val="center"/>
              <w:rPr/>
            </w:pPr>
            <w:r w:rsidDel="00000000" w:rsidR="00000000" w:rsidRPr="00000000">
              <w:rPr/>
              <w:drawing>
                <wp:inline distB="0" distT="0" distL="0" distR="0">
                  <wp:extent cx="2161540" cy="1474470"/>
                  <wp:effectExtent b="0" l="0" r="0" t="0"/>
                  <wp:docPr descr="F:\Flüchtlinge\Neue Lektionen\Bildchen\51 - Schlafzimmerausstattung\Kleiderbügel.jpg" id="28" name="image28.jpg"/>
                  <a:graphic>
                    <a:graphicData uri="http://schemas.openxmlformats.org/drawingml/2006/picture">
                      <pic:pic>
                        <pic:nvPicPr>
                          <pic:cNvPr descr="F:\Flüchtlinge\Neue Lektionen\Bildchen\51 - Schlafzimmerausstattung\Kleiderbügel.jpg" id="0" name="image28.jpg"/>
                          <pic:cNvPicPr preferRelativeResize="0"/>
                        </pic:nvPicPr>
                        <pic:blipFill>
                          <a:blip r:embed="rId53"/>
                          <a:srcRect b="0" l="0" r="0" t="0"/>
                          <a:stretch>
                            <a:fillRect/>
                          </a:stretch>
                        </pic:blipFill>
                        <pic:spPr>
                          <a:xfrm>
                            <a:off x="0" y="0"/>
                            <a:ext cx="2161540" cy="147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3">
            <w:pPr>
              <w:widowControl w:val="0"/>
              <w:jc w:val="center"/>
              <w:rPr/>
            </w:pPr>
            <w:r w:rsidDel="00000000" w:rsidR="00000000" w:rsidRPr="00000000">
              <w:rPr/>
              <w:drawing>
                <wp:inline distB="0" distT="0" distL="0" distR="0">
                  <wp:extent cx="2161540" cy="1501140"/>
                  <wp:effectExtent b="0" l="0" r="0" t="0"/>
                  <wp:docPr descr="F:\Flüchtlinge\Neue Lektionen\Bildchen\51 - Schlafzimmerausstattung\Wecker.jpg" id="29" name="image23.jpg"/>
                  <a:graphic>
                    <a:graphicData uri="http://schemas.openxmlformats.org/drawingml/2006/picture">
                      <pic:pic>
                        <pic:nvPicPr>
                          <pic:cNvPr descr="F:\Flüchtlinge\Neue Lektionen\Bildchen\51 - Schlafzimmerausstattung\Wecker.jpg" id="0" name="image23.jpg"/>
                          <pic:cNvPicPr preferRelativeResize="0"/>
                        </pic:nvPicPr>
                        <pic:blipFill>
                          <a:blip r:embed="rId54"/>
                          <a:srcRect b="0" l="0" r="0" t="0"/>
                          <a:stretch>
                            <a:fillRect/>
                          </a:stretch>
                        </pic:blipFill>
                        <pic:spPr>
                          <a:xfrm>
                            <a:off x="0" y="0"/>
                            <a:ext cx="2161540" cy="150114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4">
            <w:pPr>
              <w:widowControl w:val="0"/>
              <w:jc w:val="center"/>
              <w:rPr/>
            </w:pPr>
            <w:r w:rsidDel="00000000" w:rsidR="00000000" w:rsidRPr="00000000">
              <w:rPr/>
              <w:drawing>
                <wp:inline distB="0" distT="0" distL="0" distR="0">
                  <wp:extent cx="1055370" cy="1892935"/>
                  <wp:effectExtent b="0" l="0" r="0" t="0"/>
                  <wp:docPr descr="F:\Flüchtlinge\Neue Lektionen\Bildchen\51 - Schlafzimmerausstattung\Schlafanzug-Pijama.jpg" id="30" name="image38.jpg"/>
                  <a:graphic>
                    <a:graphicData uri="http://schemas.openxmlformats.org/drawingml/2006/picture">
                      <pic:pic>
                        <pic:nvPicPr>
                          <pic:cNvPr descr="F:\Flüchtlinge\Neue Lektionen\Bildchen\51 - Schlafzimmerausstattung\Schlafanzug-Pijama.jpg" id="0" name="image38.jpg"/>
                          <pic:cNvPicPr preferRelativeResize="0"/>
                        </pic:nvPicPr>
                        <pic:blipFill>
                          <a:blip r:embed="rId55"/>
                          <a:srcRect b="0" l="0" r="0" t="0"/>
                          <a:stretch>
                            <a:fillRect/>
                          </a:stretch>
                        </pic:blipFill>
                        <pic:spPr>
                          <a:xfrm>
                            <a:off x="0" y="0"/>
                            <a:ext cx="1055370" cy="189293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5">
            <w:pPr>
              <w:widowControl w:val="0"/>
              <w:jc w:val="center"/>
              <w:rPr/>
            </w:pPr>
            <w:r w:rsidDel="00000000" w:rsidR="00000000" w:rsidRPr="00000000">
              <w:rPr/>
              <w:drawing>
                <wp:inline distB="0" distT="0" distL="0" distR="0">
                  <wp:extent cx="1849755" cy="1896110"/>
                  <wp:effectExtent b="0" l="0" r="0" t="0"/>
                  <wp:docPr descr="F:\Flüchtlinge\Neue Lektionen\Bildchen\51 - Schlafzimmerausstattung\Körperwaage.jpg" id="1" name="image5.jpg"/>
                  <a:graphic>
                    <a:graphicData uri="http://schemas.openxmlformats.org/drawingml/2006/picture">
                      <pic:pic>
                        <pic:nvPicPr>
                          <pic:cNvPr descr="F:\Flüchtlinge\Neue Lektionen\Bildchen\51 - Schlafzimmerausstattung\Körperwaage.jpg" id="0" name="image5.jpg"/>
                          <pic:cNvPicPr preferRelativeResize="0"/>
                        </pic:nvPicPr>
                        <pic:blipFill>
                          <a:blip r:embed="rId56"/>
                          <a:srcRect b="0" l="0" r="0" t="0"/>
                          <a:stretch>
                            <a:fillRect/>
                          </a:stretch>
                        </pic:blipFill>
                        <pic:spPr>
                          <a:xfrm>
                            <a:off x="0" y="0"/>
                            <a:ext cx="1849755" cy="189611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6">
            <w:pPr>
              <w:widowControl w:val="0"/>
              <w:jc w:val="center"/>
              <w:rPr/>
            </w:pPr>
            <w:r w:rsidDel="00000000" w:rsidR="00000000" w:rsidRPr="00000000">
              <w:rPr/>
              <w:drawing>
                <wp:inline distB="0" distT="0" distL="0" distR="0">
                  <wp:extent cx="2161540" cy="1823720"/>
                  <wp:effectExtent b="0" l="0" r="0" t="0"/>
                  <wp:docPr descr="F:\Flüchtlinge\Neue Lektionen\Bildchen\51 - Schlafzimmerausstattung\Heizungsradiator.jpg" id="2" name="image9.jpg"/>
                  <a:graphic>
                    <a:graphicData uri="http://schemas.openxmlformats.org/drawingml/2006/picture">
                      <pic:pic>
                        <pic:nvPicPr>
                          <pic:cNvPr descr="F:\Flüchtlinge\Neue Lektionen\Bildchen\51 - Schlafzimmerausstattung\Heizungsradiator.jpg" id="0" name="image9.jpg"/>
                          <pic:cNvPicPr preferRelativeResize="0"/>
                        </pic:nvPicPr>
                        <pic:blipFill>
                          <a:blip r:embed="rId57"/>
                          <a:srcRect b="0" l="0" r="0" t="0"/>
                          <a:stretch>
                            <a:fillRect/>
                          </a:stretch>
                        </pic:blipFill>
                        <pic:spPr>
                          <a:xfrm>
                            <a:off x="0" y="0"/>
                            <a:ext cx="2161540" cy="18237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37">
      <w:pPr>
        <w:rPr/>
      </w:pPr>
      <w:r w:rsidDel="00000000" w:rsidR="00000000" w:rsidRPr="00000000">
        <w:br w:type="page"/>
      </w:r>
      <w:r w:rsidDel="00000000" w:rsidR="00000000" w:rsidRPr="00000000">
        <w:rPr>
          <w:rtl w:val="0"/>
        </w:rPr>
      </w:r>
    </w:p>
    <w:tbl>
      <w:tblPr>
        <w:tblStyle w:val="Table12"/>
        <w:tblW w:w="10478.0" w:type="dxa"/>
        <w:jc w:val="center"/>
        <w:tblLayout w:type="fixed"/>
        <w:tblLook w:val="04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8">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un oreiller</w:t>
              <w:br w:type="textWrapping"/>
              <w:t xml:space="preserve">avec sa taie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9">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une couette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A">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un lit</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B">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un matelas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C">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un drap-housse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D">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une housse de couette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E">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un réveil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F">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un cintre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0">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un tapis</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1">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un chauffage</w:t>
            </w:r>
          </w:p>
          <w:p w:rsidR="00000000" w:rsidDel="00000000" w:rsidP="00000000" w:rsidRDefault="00000000" w:rsidRPr="00000000" w14:paraId="00000142">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un radiateur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3">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une balance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4">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un pyjama</w:t>
            </w:r>
          </w:p>
        </w:tc>
      </w:tr>
    </w:tbl>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br w:type="page"/>
      </w: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drawing>
          <wp:inline distB="0" distT="0" distL="0" distR="0">
            <wp:extent cx="6120130" cy="8063865"/>
            <wp:effectExtent b="0" l="0" r="0" t="0"/>
            <wp:docPr id="3" name="image19.png"/>
            <a:graphic>
              <a:graphicData uri="http://schemas.openxmlformats.org/drawingml/2006/picture">
                <pic:pic>
                  <pic:nvPicPr>
                    <pic:cNvPr id="0" name="image19.png"/>
                    <pic:cNvPicPr preferRelativeResize="0"/>
                  </pic:nvPicPr>
                  <pic:blipFill>
                    <a:blip r:embed="rId58"/>
                    <a:srcRect b="0" l="0" r="0" t="0"/>
                    <a:stretch>
                      <a:fillRect/>
                    </a:stretch>
                  </pic:blipFill>
                  <pic:spPr>
                    <a:xfrm>
                      <a:off x="0" y="0"/>
                      <a:ext cx="6120130" cy="8063865"/>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rPr/>
        <w:sectPr>
          <w:headerReference r:id="rId59" w:type="default"/>
          <w:type w:val="nextPage"/>
          <w:pgSz w:h="16838" w:w="11906" w:orient="portrait"/>
          <w:pgMar w:bottom="1134" w:top="1134" w:left="1134" w:right="1134" w:header="720" w:footer="0"/>
        </w:sectPr>
      </w:pPr>
      <w:r w:rsidDel="00000000" w:rsidR="00000000" w:rsidRPr="00000000">
        <w:br w:type="page"/>
      </w:r>
      <w:r w:rsidDel="00000000" w:rsidR="00000000" w:rsidRPr="00000000">
        <w:rPr>
          <w:rtl w:val="0"/>
        </w:rPr>
      </w:r>
    </w:p>
    <w:p w:rsidR="00000000" w:rsidDel="00000000" w:rsidP="00000000" w:rsidRDefault="00000000" w:rsidRPr="00000000" w14:paraId="0000014A">
      <w:pPr>
        <w:tabs>
          <w:tab w:val="left" w:leader="none" w:pos="8110"/>
        </w:tabs>
        <w:rPr>
          <w:b w:val="1"/>
          <w:i w:val="1"/>
          <w:color w:val="000000"/>
          <w:sz w:val="32"/>
          <w:szCs w:val="32"/>
        </w:rPr>
      </w:pPr>
      <w:r w:rsidDel="00000000" w:rsidR="00000000" w:rsidRPr="00000000">
        <w:rPr>
          <w:b w:val="1"/>
          <w:i w:val="1"/>
          <w:color w:val="000000"/>
          <w:sz w:val="32"/>
          <w:szCs w:val="32"/>
          <w:rtl w:val="0"/>
        </w:rPr>
        <w:t xml:space="preserve">Leçon 59</w:t>
      </w:r>
    </w:p>
    <w:tbl>
      <w:tblPr>
        <w:tblStyle w:val="Table13"/>
        <w:tblW w:w="9857.0" w:type="dxa"/>
        <w:jc w:val="center"/>
        <w:tblLayout w:type="fixed"/>
        <w:tblLook w:val="0400"/>
      </w:tblPr>
      <w:tblGrid>
        <w:gridCol w:w="1904"/>
        <w:gridCol w:w="5465"/>
        <w:gridCol w:w="2488"/>
        <w:tblGridChange w:id="0">
          <w:tblGrid>
            <w:gridCol w:w="1904"/>
            <w:gridCol w:w="5465"/>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4B">
            <w:pPr>
              <w:widowControl w:val="0"/>
              <w:rPr>
                <w:b w:val="1"/>
              </w:rPr>
            </w:pPr>
            <w:r w:rsidDel="00000000" w:rsidR="00000000" w:rsidRPr="00000000">
              <w:rPr>
                <w:b w:val="1"/>
                <w:rtl w:val="0"/>
              </w:rPr>
              <w:t xml:space="preserve">Exercice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4C">
            <w:pPr>
              <w:widowControl w:val="0"/>
              <w:rPr>
                <w:b w:val="1"/>
              </w:rPr>
            </w:pPr>
            <w:r w:rsidDel="00000000" w:rsidR="00000000" w:rsidRPr="00000000">
              <w:rPr>
                <w:b w:val="1"/>
                <w:rtl w:val="0"/>
              </w:rPr>
              <w:t xml:space="preserve">Description</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4D">
            <w:pPr>
              <w:widowControl w:val="0"/>
              <w:rPr>
                <w:b w:val="1"/>
              </w:rPr>
            </w:pPr>
            <w:r w:rsidDel="00000000" w:rsidR="00000000" w:rsidRPr="00000000">
              <w:rPr>
                <w:b w:val="1"/>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4E">
            <w:pPr>
              <w:widowControl w:val="0"/>
              <w:rPr>
                <w:b w:val="1"/>
              </w:rPr>
            </w:pPr>
            <w:r w:rsidDel="00000000" w:rsidR="00000000" w:rsidRPr="00000000">
              <w:rPr>
                <w:b w:val="1"/>
                <w:rtl w:val="0"/>
              </w:rPr>
              <w:t xml:space="preserve">Exercice 1: </w:t>
            </w:r>
          </w:p>
          <w:p w:rsidR="00000000" w:rsidDel="00000000" w:rsidP="00000000" w:rsidRDefault="00000000" w:rsidRPr="00000000" w14:paraId="0000014F">
            <w:pPr>
              <w:widowControl w:val="0"/>
              <w:rPr>
                <w:b w:val="1"/>
              </w:rPr>
            </w:pPr>
            <w:r w:rsidDel="00000000" w:rsidR="00000000" w:rsidRPr="00000000">
              <w:rPr>
                <w:b w:val="1"/>
                <w:rtl w:val="0"/>
              </w:rPr>
              <w:t xml:space="preserve">Raconter ce que l’on a fait pendant une journée</w:t>
            </w:r>
          </w:p>
          <w:p w:rsidR="00000000" w:rsidDel="00000000" w:rsidP="00000000" w:rsidRDefault="00000000" w:rsidRPr="00000000" w14:paraId="00000150">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51">
            <w:pPr>
              <w:widowControl w:val="0"/>
              <w:rPr/>
            </w:pPr>
            <w:r w:rsidDel="00000000" w:rsidR="00000000" w:rsidRPr="00000000">
              <w:rPr>
                <w:rtl w:val="0"/>
              </w:rPr>
              <w:t xml:space="preserve">L’animateur commence avec la première journée type sur la fiche. Il dit: </w:t>
            </w:r>
            <w:r w:rsidDel="00000000" w:rsidR="00000000" w:rsidRPr="00000000">
              <w:rPr>
                <w:i w:val="1"/>
                <w:rtl w:val="0"/>
              </w:rPr>
              <w:t xml:space="preserve">À six heures, la femme ne s’est pas levée. </w:t>
            </w:r>
            <w:r w:rsidDel="00000000" w:rsidR="00000000" w:rsidRPr="00000000">
              <w:rPr>
                <w:rtl w:val="0"/>
              </w:rPr>
              <w:t xml:space="preserve">(Attention: On n’a pas encore appris l’imparfait!)</w:t>
            </w:r>
            <w:r w:rsidDel="00000000" w:rsidR="00000000" w:rsidRPr="00000000">
              <w:rPr>
                <w:i w:val="1"/>
                <w:rtl w:val="0"/>
              </w:rPr>
              <w:t xml:space="preserve">. </w:t>
            </w:r>
            <w:r w:rsidDel="00000000" w:rsidR="00000000" w:rsidRPr="00000000">
              <w:rPr>
                <w:rtl w:val="0"/>
              </w:rPr>
              <w:t xml:space="preserve">Un apprenant qui se sent en confiance, continue en formulant une phrase sur la deuxième image: </w:t>
            </w:r>
            <w:r w:rsidDel="00000000" w:rsidR="00000000" w:rsidRPr="00000000">
              <w:rPr>
                <w:i w:val="1"/>
                <w:rtl w:val="0"/>
              </w:rPr>
              <w:t xml:space="preserve">La femme s’est levée à huit heures.</w:t>
            </w:r>
            <w:r w:rsidDel="00000000" w:rsidR="00000000" w:rsidRPr="00000000">
              <w:rPr>
                <w:rtl w:val="0"/>
              </w:rPr>
              <w:t xml:space="preserve"> Un autre apprenant continue avec une phrase sur la troisième image, etc.</w:t>
            </w:r>
          </w:p>
          <w:p w:rsidR="00000000" w:rsidDel="00000000" w:rsidP="00000000" w:rsidRDefault="00000000" w:rsidRPr="00000000" w14:paraId="00000152">
            <w:pPr>
              <w:widowControl w:val="0"/>
              <w:rPr/>
            </w:pPr>
            <w:r w:rsidDel="00000000" w:rsidR="00000000" w:rsidRPr="00000000">
              <w:rPr>
                <w:rtl w:val="0"/>
              </w:rPr>
              <w:t xml:space="preserve">À la fin l’animateur re-raconte toute la journée. Enregistrer.</w:t>
            </w:r>
          </w:p>
          <w:p w:rsidR="00000000" w:rsidDel="00000000" w:rsidP="00000000" w:rsidRDefault="00000000" w:rsidRPr="00000000" w14:paraId="00000153">
            <w:pPr>
              <w:widowControl w:val="0"/>
              <w:rPr/>
            </w:pPr>
            <w:r w:rsidDel="00000000" w:rsidR="00000000" w:rsidRPr="00000000">
              <w:rPr>
                <w:rtl w:val="0"/>
              </w:rPr>
              <w:t xml:space="preserve">Procéder de la même façon avec les trois autres journées.</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54">
            <w:pPr>
              <w:widowControl w:val="0"/>
              <w:rPr/>
            </w:pPr>
            <w:r w:rsidDel="00000000" w:rsidR="00000000" w:rsidRPr="00000000">
              <w:rPr>
                <w:rtl w:val="0"/>
              </w:rPr>
              <w:t xml:space="preserve">Pour chaque personne la fiche des quatre journées en fin de leçon.</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55">
            <w:pPr>
              <w:widowControl w:val="0"/>
              <w:rPr>
                <w:b w:val="1"/>
              </w:rPr>
            </w:pPr>
            <w:r w:rsidDel="00000000" w:rsidR="00000000" w:rsidRPr="00000000">
              <w:rPr>
                <w:b w:val="1"/>
                <w:rtl w:val="0"/>
              </w:rPr>
              <w:t xml:space="preserve">Exercice 2: </w:t>
            </w:r>
          </w:p>
          <w:p w:rsidR="00000000" w:rsidDel="00000000" w:rsidP="00000000" w:rsidRDefault="00000000" w:rsidRPr="00000000" w14:paraId="00000156">
            <w:pPr>
              <w:widowControl w:val="0"/>
              <w:rPr>
                <w:b w:val="1"/>
              </w:rPr>
            </w:pPr>
            <w:r w:rsidDel="00000000" w:rsidR="00000000" w:rsidRPr="00000000">
              <w:rPr>
                <w:b w:val="1"/>
                <w:rtl w:val="0"/>
              </w:rPr>
              <w:t xml:space="preserve">Raconter une expérience passée</w:t>
            </w:r>
          </w:p>
          <w:p w:rsidR="00000000" w:rsidDel="00000000" w:rsidP="00000000" w:rsidRDefault="00000000" w:rsidRPr="00000000" w14:paraId="00000157">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58">
            <w:pPr>
              <w:widowControl w:val="0"/>
              <w:rPr/>
            </w:pPr>
            <w:r w:rsidDel="00000000" w:rsidR="00000000" w:rsidRPr="00000000">
              <w:rPr>
                <w:rtl w:val="0"/>
              </w:rPr>
              <w:t xml:space="preserve">Les personnes du groupe racontent une expérience qu’ils ont vécue ensemble. S’ils ont fait la cuisine après la leçon précédente, ils peuvent raconter comment ils ont cuisiné ensemble.</w:t>
            </w:r>
          </w:p>
          <w:p w:rsidR="00000000" w:rsidDel="00000000" w:rsidP="00000000" w:rsidRDefault="00000000" w:rsidRPr="00000000" w14:paraId="00000159">
            <w:pPr>
              <w:widowControl w:val="0"/>
              <w:rPr/>
            </w:pPr>
            <w:r w:rsidDel="00000000" w:rsidR="00000000" w:rsidRPr="00000000">
              <w:rPr>
                <w:rtl w:val="0"/>
              </w:rPr>
              <w:t xml:space="preserve">L’animateur commence: </w:t>
            </w:r>
            <w:r w:rsidDel="00000000" w:rsidR="00000000" w:rsidRPr="00000000">
              <w:rPr>
                <w:i w:val="1"/>
                <w:rtl w:val="0"/>
              </w:rPr>
              <w:t xml:space="preserve">Mardi dernier nous avons fait la cuisine. Nous sommes allés au magasin.</w:t>
            </w:r>
            <w:r w:rsidDel="00000000" w:rsidR="00000000" w:rsidRPr="00000000">
              <w:rPr>
                <w:rtl w:val="0"/>
              </w:rPr>
              <w:t xml:space="preserve"> Un apprenant continue en ajoutant une phrase: </w:t>
            </w:r>
            <w:r w:rsidDel="00000000" w:rsidR="00000000" w:rsidRPr="00000000">
              <w:rPr>
                <w:i w:val="1"/>
                <w:rtl w:val="0"/>
              </w:rPr>
              <w:t xml:space="preserve">Nous avons acheté des spaghettis, une boîte de tomates, des oignons, de l’huile.</w:t>
            </w:r>
            <w:r w:rsidDel="00000000" w:rsidR="00000000" w:rsidRPr="00000000">
              <w:rPr>
                <w:rtl w:val="0"/>
              </w:rPr>
              <w:t xml:space="preserve"> Un autre apprenant continue en disant une autre phrase. </w:t>
            </w:r>
          </w:p>
          <w:p w:rsidR="00000000" w:rsidDel="00000000" w:rsidP="00000000" w:rsidRDefault="00000000" w:rsidRPr="00000000" w14:paraId="0000015A">
            <w:pPr>
              <w:widowControl w:val="0"/>
              <w:rPr/>
            </w:pPr>
            <w:r w:rsidDel="00000000" w:rsidR="00000000" w:rsidRPr="00000000">
              <w:rPr>
                <w:rtl w:val="0"/>
              </w:rPr>
              <w:t xml:space="preserve">L’animateur prend des notes de ce que les apprenants disent. Il aide, si nécessaire. Autant que possible, utiliser des mots connus. </w:t>
            </w:r>
          </w:p>
          <w:p w:rsidR="00000000" w:rsidDel="00000000" w:rsidP="00000000" w:rsidRDefault="00000000" w:rsidRPr="00000000" w14:paraId="0000015B">
            <w:pPr>
              <w:widowControl w:val="0"/>
              <w:rPr/>
            </w:pPr>
            <w:r w:rsidDel="00000000" w:rsidR="00000000" w:rsidRPr="00000000">
              <w:rPr>
                <w:rtl w:val="0"/>
              </w:rPr>
              <w:t xml:space="preserve">Quand le groupe a raconté son expérience, l’animateur re-raconte le tout à l’aide de ses notes en utilisant les mots que les apprenants ont utilisé. Enregistrer le récit de l’animateur.</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5C">
            <w:pPr>
              <w:widowControl w:val="0"/>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5D">
            <w:pPr>
              <w:widowControl w:val="0"/>
              <w:rPr>
                <w:b w:val="1"/>
              </w:rPr>
            </w:pPr>
            <w:r w:rsidDel="00000000" w:rsidR="00000000" w:rsidRPr="00000000">
              <w:rPr>
                <w:b w:val="1"/>
                <w:rtl w:val="0"/>
              </w:rPr>
              <w:t xml:space="preserve">Exercice 3:</w:t>
            </w:r>
          </w:p>
          <w:p w:rsidR="00000000" w:rsidDel="00000000" w:rsidP="00000000" w:rsidRDefault="00000000" w:rsidRPr="00000000" w14:paraId="0000015E">
            <w:pPr>
              <w:widowControl w:val="0"/>
              <w:rPr>
                <w:b w:val="1"/>
              </w:rPr>
            </w:pPr>
            <w:r w:rsidDel="00000000" w:rsidR="00000000" w:rsidRPr="00000000">
              <w:rPr>
                <w:b w:val="1"/>
                <w:rtl w:val="0"/>
              </w:rPr>
              <w:t xml:space="preserve">Tôt, tard, </w:t>
              <w:br w:type="textWrapping"/>
              <w:t xml:space="preserve">trop tôt</w:t>
              <w:br w:type="textWrapping"/>
              <w:t xml:space="preserve">trop tard</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5F">
            <w:pPr>
              <w:widowControl w:val="0"/>
              <w:rPr/>
            </w:pPr>
            <w:r w:rsidDel="00000000" w:rsidR="00000000" w:rsidRPr="00000000">
              <w:rPr>
                <w:rtl w:val="0"/>
              </w:rPr>
              <w:t xml:space="preserve">L’animateur présente le sens de </w:t>
            </w:r>
            <w:r w:rsidDel="00000000" w:rsidR="00000000" w:rsidRPr="00000000">
              <w:rPr>
                <w:b w:val="1"/>
                <w:i w:val="1"/>
                <w:rtl w:val="0"/>
              </w:rPr>
              <w:t xml:space="preserve">tôt, tard, trop tôt, trop tard</w:t>
            </w:r>
            <w:r w:rsidDel="00000000" w:rsidR="00000000" w:rsidRPr="00000000">
              <w:rPr>
                <w:b w:val="1"/>
                <w:rtl w:val="0"/>
              </w:rPr>
              <w:t xml:space="preserve"> </w:t>
            </w:r>
            <w:r w:rsidDel="00000000" w:rsidR="00000000" w:rsidRPr="00000000">
              <w:rPr>
                <w:rtl w:val="0"/>
              </w:rPr>
              <w:t xml:space="preserve">en donnant des exemples. Il choisit des exemples, qui sont pertinents pour son groupe:</w:t>
            </w:r>
          </w:p>
          <w:p w:rsidR="00000000" w:rsidDel="00000000" w:rsidP="00000000" w:rsidRDefault="00000000" w:rsidRPr="00000000" w14:paraId="00000160">
            <w:pPr>
              <w:widowControl w:val="0"/>
              <w:rPr/>
            </w:pPr>
            <w:r w:rsidDel="00000000" w:rsidR="00000000" w:rsidRPr="00000000">
              <w:rPr>
                <w:b w:val="1"/>
                <w:i w:val="1"/>
                <w:rtl w:val="0"/>
              </w:rPr>
              <w:t xml:space="preserve">tôt:</w:t>
            </w:r>
            <w:r w:rsidDel="00000000" w:rsidR="00000000" w:rsidRPr="00000000">
              <w:rPr>
                <w:rtl w:val="0"/>
              </w:rPr>
              <w:t xml:space="preserve"> </w:t>
            </w:r>
            <w:r w:rsidDel="00000000" w:rsidR="00000000" w:rsidRPr="00000000">
              <w:rPr>
                <w:i w:val="1"/>
                <w:rtl w:val="0"/>
              </w:rPr>
              <w:t xml:space="preserve">Mon bébé se réveille à cinq heures. C’est tôt. Mon bébé se réveille tôt.</w:t>
            </w:r>
            <w:r w:rsidDel="00000000" w:rsidR="00000000" w:rsidRPr="00000000">
              <w:rPr>
                <w:rtl w:val="0"/>
              </w:rPr>
            </w:r>
          </w:p>
          <w:p w:rsidR="00000000" w:rsidDel="00000000" w:rsidP="00000000" w:rsidRDefault="00000000" w:rsidRPr="00000000" w14:paraId="00000161">
            <w:pPr>
              <w:widowControl w:val="0"/>
              <w:rPr>
                <w:i w:val="1"/>
              </w:rPr>
            </w:pPr>
            <w:r w:rsidDel="00000000" w:rsidR="00000000" w:rsidRPr="00000000">
              <w:rPr>
                <w:i w:val="1"/>
                <w:rtl w:val="0"/>
              </w:rPr>
              <w:t xml:space="preserve">Cet homme doit commencer à travailler à 6 heures. C’est tôt. Il doit se lever tôt.</w:t>
            </w:r>
          </w:p>
          <w:p w:rsidR="00000000" w:rsidDel="00000000" w:rsidP="00000000" w:rsidRDefault="00000000" w:rsidRPr="00000000" w14:paraId="00000162">
            <w:pPr>
              <w:widowControl w:val="0"/>
              <w:rPr/>
            </w:pPr>
            <w:r w:rsidDel="00000000" w:rsidR="00000000" w:rsidRPr="00000000">
              <w:rPr>
                <w:rtl w:val="0"/>
              </w:rPr>
            </w:r>
          </w:p>
          <w:p w:rsidR="00000000" w:rsidDel="00000000" w:rsidP="00000000" w:rsidRDefault="00000000" w:rsidRPr="00000000" w14:paraId="00000163">
            <w:pPr>
              <w:widowControl w:val="0"/>
              <w:rPr/>
            </w:pPr>
            <w:r w:rsidDel="00000000" w:rsidR="00000000" w:rsidRPr="00000000">
              <w:rPr>
                <w:b w:val="1"/>
                <w:i w:val="1"/>
                <w:rtl w:val="0"/>
              </w:rPr>
              <w:t xml:space="preserve">tard:</w:t>
            </w:r>
            <w:r w:rsidDel="00000000" w:rsidR="00000000" w:rsidRPr="00000000">
              <w:rPr>
                <w:rtl w:val="0"/>
              </w:rPr>
              <w:t xml:space="preserve"> </w:t>
            </w:r>
            <w:r w:rsidDel="00000000" w:rsidR="00000000" w:rsidRPr="00000000">
              <w:rPr>
                <w:i w:val="1"/>
                <w:rtl w:val="0"/>
              </w:rPr>
              <w:t xml:space="preserve">Ma fille a quatorze ans. Le dimanche elle se lève à onze heures. C’est tard. Elle se lève tard.</w:t>
            </w:r>
            <w:r w:rsidDel="00000000" w:rsidR="00000000" w:rsidRPr="00000000">
              <w:rPr>
                <w:rtl w:val="0"/>
              </w:rPr>
            </w:r>
          </w:p>
          <w:p w:rsidR="00000000" w:rsidDel="00000000" w:rsidP="00000000" w:rsidRDefault="00000000" w:rsidRPr="00000000" w14:paraId="00000164">
            <w:pPr>
              <w:widowControl w:val="0"/>
              <w:rPr>
                <w:i w:val="1"/>
              </w:rPr>
            </w:pPr>
            <w:r w:rsidDel="00000000" w:rsidR="00000000" w:rsidRPr="00000000">
              <w:rPr>
                <w:i w:val="1"/>
                <w:rtl w:val="0"/>
              </w:rPr>
              <w:t xml:space="preserve">Le médecin travaille jusqu’à 23 heures. C’est tard. Il travaille tard.</w:t>
            </w:r>
          </w:p>
          <w:p w:rsidR="00000000" w:rsidDel="00000000" w:rsidP="00000000" w:rsidRDefault="00000000" w:rsidRPr="00000000" w14:paraId="00000165">
            <w:pPr>
              <w:widowControl w:val="0"/>
              <w:rPr/>
            </w:pPr>
            <w:r w:rsidDel="00000000" w:rsidR="00000000" w:rsidRPr="00000000">
              <w:rPr>
                <w:rtl w:val="0"/>
              </w:rPr>
            </w:r>
          </w:p>
          <w:p w:rsidR="00000000" w:rsidDel="00000000" w:rsidP="00000000" w:rsidRDefault="00000000" w:rsidRPr="00000000" w14:paraId="00000166">
            <w:pPr>
              <w:widowControl w:val="0"/>
              <w:rPr/>
            </w:pPr>
            <w:r w:rsidDel="00000000" w:rsidR="00000000" w:rsidRPr="00000000">
              <w:rPr>
                <w:b w:val="1"/>
                <w:i w:val="1"/>
                <w:rtl w:val="0"/>
              </w:rPr>
              <w:t xml:space="preserve">trop tôt:</w:t>
            </w:r>
            <w:r w:rsidDel="00000000" w:rsidR="00000000" w:rsidRPr="00000000">
              <w:rPr>
                <w:rtl w:val="0"/>
              </w:rPr>
              <w:t xml:space="preserve"> </w:t>
            </w:r>
            <w:r w:rsidDel="00000000" w:rsidR="00000000" w:rsidRPr="00000000">
              <w:rPr>
                <w:i w:val="1"/>
                <w:rtl w:val="0"/>
              </w:rPr>
              <w:t xml:space="preserve">Le cours de français commence à 14 heures. Ahmed arrive à 13:45. La porte est fermée. Il arrive trop tôt.</w:t>
            </w:r>
            <w:r w:rsidDel="00000000" w:rsidR="00000000" w:rsidRPr="00000000">
              <w:rPr>
                <w:rtl w:val="0"/>
              </w:rPr>
            </w:r>
          </w:p>
          <w:p w:rsidR="00000000" w:rsidDel="00000000" w:rsidP="00000000" w:rsidRDefault="00000000" w:rsidRPr="00000000" w14:paraId="00000167">
            <w:pPr>
              <w:widowControl w:val="0"/>
              <w:rPr/>
            </w:pPr>
            <w:r w:rsidDel="00000000" w:rsidR="00000000" w:rsidRPr="00000000">
              <w:rPr>
                <w:rtl w:val="0"/>
              </w:rPr>
            </w:r>
          </w:p>
          <w:p w:rsidR="00000000" w:rsidDel="00000000" w:rsidP="00000000" w:rsidRDefault="00000000" w:rsidRPr="00000000" w14:paraId="00000168">
            <w:pPr>
              <w:widowControl w:val="0"/>
              <w:rPr/>
            </w:pPr>
            <w:r w:rsidDel="00000000" w:rsidR="00000000" w:rsidRPr="00000000">
              <w:rPr>
                <w:b w:val="1"/>
                <w:i w:val="1"/>
                <w:rtl w:val="0"/>
              </w:rPr>
              <w:t xml:space="preserve">trop tard:</w:t>
            </w:r>
            <w:r w:rsidDel="00000000" w:rsidR="00000000" w:rsidRPr="00000000">
              <w:rPr>
                <w:rtl w:val="0"/>
              </w:rPr>
              <w:t xml:space="preserve"> </w:t>
            </w:r>
            <w:r w:rsidDel="00000000" w:rsidR="00000000" w:rsidRPr="00000000">
              <w:rPr>
                <w:i w:val="1"/>
                <w:rtl w:val="0"/>
              </w:rPr>
              <w:t xml:space="preserve">Le train part à 9 heures. J’arrive à la gare à 9:05. J’arrive trop tard.</w:t>
            </w:r>
            <w:r w:rsidDel="00000000" w:rsidR="00000000" w:rsidRPr="00000000">
              <w:rPr>
                <w:rtl w:val="0"/>
              </w:rPr>
            </w:r>
          </w:p>
          <w:p w:rsidR="00000000" w:rsidDel="00000000" w:rsidP="00000000" w:rsidRDefault="00000000" w:rsidRPr="00000000" w14:paraId="00000169">
            <w:pPr>
              <w:widowControl w:val="0"/>
              <w:rPr/>
            </w:pPr>
            <w:r w:rsidDel="00000000" w:rsidR="00000000" w:rsidRPr="00000000">
              <w:rPr>
                <w:rtl w:val="0"/>
              </w:rPr>
              <w:t xml:space="preserve">Enregistrer trois à quatre phrases par mot.</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6A">
            <w:pPr>
              <w:widowControl w:val="0"/>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6B">
            <w:pPr>
              <w:widowControl w:val="0"/>
              <w:rPr>
                <w:b w:val="1"/>
              </w:rPr>
            </w:pPr>
            <w:r w:rsidDel="00000000" w:rsidR="00000000" w:rsidRPr="00000000">
              <w:rPr>
                <w:b w:val="1"/>
                <w:rtl w:val="0"/>
              </w:rPr>
              <w:t xml:space="preserve">Exercice 4: </w:t>
            </w:r>
          </w:p>
          <w:p w:rsidR="00000000" w:rsidDel="00000000" w:rsidP="00000000" w:rsidRDefault="00000000" w:rsidRPr="00000000" w14:paraId="0000016C">
            <w:pPr>
              <w:widowControl w:val="0"/>
              <w:rPr>
                <w:b w:val="1"/>
              </w:rPr>
            </w:pPr>
            <w:r w:rsidDel="00000000" w:rsidR="00000000" w:rsidRPr="00000000">
              <w:rPr>
                <w:b w:val="1"/>
                <w:rtl w:val="0"/>
              </w:rPr>
              <w:t xml:space="preserve">Je sens</w:t>
            </w:r>
          </w:p>
          <w:p w:rsidR="00000000" w:rsidDel="00000000" w:rsidP="00000000" w:rsidRDefault="00000000" w:rsidRPr="00000000" w14:paraId="0000016D">
            <w:pPr>
              <w:widowControl w:val="0"/>
              <w:rPr>
                <w:b w:val="1"/>
              </w:rPr>
            </w:pPr>
            <w:r w:rsidDel="00000000" w:rsidR="00000000" w:rsidRPr="00000000">
              <w:rPr>
                <w:b w:val="1"/>
                <w:rtl w:val="0"/>
              </w:rPr>
              <w:t xml:space="preserve">Je goûte</w:t>
            </w:r>
          </w:p>
          <w:p w:rsidR="00000000" w:rsidDel="00000000" w:rsidP="00000000" w:rsidRDefault="00000000" w:rsidRPr="00000000" w14:paraId="0000016E">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6F">
            <w:pPr>
              <w:widowControl w:val="0"/>
              <w:rPr/>
            </w:pPr>
            <w:r w:rsidDel="00000000" w:rsidR="00000000" w:rsidRPr="00000000">
              <w:rPr>
                <w:rtl w:val="0"/>
              </w:rPr>
              <w:t xml:space="preserve">L’animateur parle avec les apprenants des aliments, ce qui sent bon, mauvais, ce qu’ils aiment ou non. </w:t>
            </w:r>
          </w:p>
          <w:p w:rsidR="00000000" w:rsidDel="00000000" w:rsidP="00000000" w:rsidRDefault="00000000" w:rsidRPr="00000000" w14:paraId="00000170">
            <w:pPr>
              <w:widowControl w:val="0"/>
              <w:rPr/>
            </w:pPr>
            <w:r w:rsidDel="00000000" w:rsidR="00000000" w:rsidRPr="00000000">
              <w:rPr>
                <w:rtl w:val="0"/>
              </w:rPr>
              <w:t xml:space="preserve">Il peut aussi demander s’il y a des odeurs et goûts dans leurs pays qu’ils ne trouvent pas ici.</w:t>
            </w:r>
          </w:p>
          <w:p w:rsidR="00000000" w:rsidDel="00000000" w:rsidP="00000000" w:rsidRDefault="00000000" w:rsidRPr="00000000" w14:paraId="00000171">
            <w:pPr>
              <w:widowControl w:val="0"/>
              <w:rPr/>
            </w:pPr>
            <w:r w:rsidDel="00000000" w:rsidR="00000000" w:rsidRPr="00000000">
              <w:rPr>
                <w:rtl w:val="0"/>
              </w:rPr>
              <w:t xml:space="preserve">Il peut saisir l’occasion pour présenter et faire goûter des fruits européens qu’ils ne connaissent peut-être pas encore (des fraises, framboises, cerises, prunes, etc.). Il les laisse décrire ces odeurs et ces goûts. Est-ce qu’ils connaissent quelque chose de similaire?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72">
            <w:pPr>
              <w:widowControl w:val="0"/>
              <w:rPr/>
            </w:pPr>
            <w:r w:rsidDel="00000000" w:rsidR="00000000" w:rsidRPr="00000000">
              <w:rPr>
                <w:rtl w:val="0"/>
              </w:rPr>
              <w:t xml:space="preserve">Des objets divers qui sentent bon ou mauvais, par exemple une fleur, un flacon de parfum, du café, un T-shirt sale, une pomme pourrie, etc.</w:t>
            </w:r>
          </w:p>
          <w:p w:rsidR="00000000" w:rsidDel="00000000" w:rsidP="00000000" w:rsidRDefault="00000000" w:rsidRPr="00000000" w14:paraId="00000173">
            <w:pPr>
              <w:widowControl w:val="0"/>
              <w:rPr/>
            </w:pPr>
            <w:r w:rsidDel="00000000" w:rsidR="00000000" w:rsidRPr="00000000">
              <w:rPr>
                <w:rtl w:val="0"/>
              </w:rPr>
              <w:t xml:space="preserve">Des aliments doux, salés, aigres, piquants à goûter.</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74">
            <w:pPr>
              <w:widowControl w:val="0"/>
              <w:rPr>
                <w:b w:val="1"/>
              </w:rPr>
            </w:pPr>
            <w:r w:rsidDel="00000000" w:rsidR="00000000" w:rsidRPr="00000000">
              <w:rPr>
                <w:b w:val="1"/>
                <w:rtl w:val="0"/>
              </w:rPr>
              <w:t xml:space="preserve">Exercice 5: </w:t>
            </w:r>
          </w:p>
          <w:p w:rsidR="00000000" w:rsidDel="00000000" w:rsidP="00000000" w:rsidRDefault="00000000" w:rsidRPr="00000000" w14:paraId="00000175">
            <w:pPr>
              <w:widowControl w:val="0"/>
              <w:rPr>
                <w:b w:val="1"/>
              </w:rPr>
            </w:pPr>
            <w:r w:rsidDel="00000000" w:rsidR="00000000" w:rsidRPr="00000000">
              <w:rPr>
                <w:b w:val="1"/>
                <w:rtl w:val="0"/>
              </w:rPr>
              <w:t xml:space="preserve">Se déplacer dans l’appartement</w:t>
            </w:r>
          </w:p>
          <w:p w:rsidR="00000000" w:rsidDel="00000000" w:rsidP="00000000" w:rsidRDefault="00000000" w:rsidRPr="00000000" w14:paraId="00000176">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77">
            <w:pPr>
              <w:widowControl w:val="0"/>
              <w:rPr/>
            </w:pPr>
            <w:r w:rsidDel="00000000" w:rsidR="00000000" w:rsidRPr="00000000">
              <w:rPr>
                <w:rtl w:val="0"/>
              </w:rPr>
              <w:t xml:space="preserve">Chaque personne a le plan de l’appartement devant elle ainsi que des figurines ou images de personnes et les images d’un chien, d’un chat et d’une souris. </w:t>
            </w:r>
          </w:p>
          <w:p w:rsidR="00000000" w:rsidDel="00000000" w:rsidP="00000000" w:rsidRDefault="00000000" w:rsidRPr="00000000" w14:paraId="00000178">
            <w:pPr>
              <w:widowControl w:val="0"/>
              <w:rPr/>
            </w:pPr>
            <w:r w:rsidDel="00000000" w:rsidR="00000000" w:rsidRPr="00000000">
              <w:rPr>
                <w:rtl w:val="0"/>
              </w:rPr>
              <w:t xml:space="preserve">1) L’animateur donne quelques exemples, en déplaçant les images ou figurines sur le plan: </w:t>
            </w:r>
            <w:r w:rsidDel="00000000" w:rsidR="00000000" w:rsidRPr="00000000">
              <w:rPr>
                <w:i w:val="1"/>
                <w:rtl w:val="0"/>
              </w:rPr>
              <w:t xml:space="preserve">Le chien va dans la chambre à coucher. Le chat va sous le lit</w:t>
            </w:r>
            <w:r w:rsidDel="00000000" w:rsidR="00000000" w:rsidRPr="00000000">
              <w:rPr>
                <w:rtl w:val="0"/>
              </w:rPr>
              <w:t xml:space="preserve">, etc. </w:t>
            </w:r>
          </w:p>
          <w:p w:rsidR="00000000" w:rsidDel="00000000" w:rsidP="00000000" w:rsidRDefault="00000000" w:rsidRPr="00000000" w14:paraId="00000179">
            <w:pPr>
              <w:widowControl w:val="0"/>
              <w:rPr/>
            </w:pPr>
            <w:r w:rsidDel="00000000" w:rsidR="00000000" w:rsidRPr="00000000">
              <w:rPr>
                <w:rtl w:val="0"/>
              </w:rPr>
              <w:t xml:space="preserve">Il continue à formuler des phrases: </w:t>
            </w:r>
            <w:r w:rsidDel="00000000" w:rsidR="00000000" w:rsidRPr="00000000">
              <w:rPr>
                <w:i w:val="1"/>
                <w:rtl w:val="0"/>
              </w:rPr>
              <w:t xml:space="preserve">Le chien court derrière le chat. La fille va dans le salon, etc.</w:t>
            </w:r>
            <w:r w:rsidDel="00000000" w:rsidR="00000000" w:rsidRPr="00000000">
              <w:rPr>
                <w:rtl w:val="0"/>
              </w:rPr>
            </w:r>
          </w:p>
          <w:p w:rsidR="00000000" w:rsidDel="00000000" w:rsidP="00000000" w:rsidRDefault="00000000" w:rsidRPr="00000000" w14:paraId="0000017A">
            <w:pPr>
              <w:widowControl w:val="0"/>
              <w:rPr/>
            </w:pPr>
            <w:r w:rsidDel="00000000" w:rsidR="00000000" w:rsidRPr="00000000">
              <w:rPr>
                <w:rtl w:val="0"/>
              </w:rPr>
              <w:t xml:space="preserve">Les apprenants déplacent les images ou figurines d’après ce qu’il dit. </w:t>
            </w:r>
          </w:p>
          <w:p w:rsidR="00000000" w:rsidDel="00000000" w:rsidP="00000000" w:rsidRDefault="00000000" w:rsidRPr="00000000" w14:paraId="0000017B">
            <w:pPr>
              <w:widowControl w:val="0"/>
              <w:rPr/>
            </w:pPr>
            <w:r w:rsidDel="00000000" w:rsidR="00000000" w:rsidRPr="00000000">
              <w:rPr>
                <w:rtl w:val="0"/>
              </w:rPr>
              <w:t xml:space="preserve">L’animateur utilise toutes les indications de direction connues: </w:t>
            </w:r>
            <w:r w:rsidDel="00000000" w:rsidR="00000000" w:rsidRPr="00000000">
              <w:rPr>
                <w:i w:val="1"/>
                <w:rtl w:val="0"/>
              </w:rPr>
              <w:t xml:space="preserve">à travers, sous, sur, autour de, vers, dehors, dedans.</w:t>
            </w:r>
            <w:r w:rsidDel="00000000" w:rsidR="00000000" w:rsidRPr="00000000">
              <w:rPr>
                <w:rtl w:val="0"/>
              </w:rPr>
            </w:r>
          </w:p>
          <w:p w:rsidR="00000000" w:rsidDel="00000000" w:rsidP="00000000" w:rsidRDefault="00000000" w:rsidRPr="00000000" w14:paraId="0000017C">
            <w:pPr>
              <w:widowControl w:val="0"/>
              <w:rPr/>
            </w:pPr>
            <w:r w:rsidDel="00000000" w:rsidR="00000000" w:rsidRPr="00000000">
              <w:rPr>
                <w:rtl w:val="0"/>
              </w:rPr>
              <w:t xml:space="preserve">2) À tour de rôle, les apprenants déplacent leurs animaux ou figurines sur le plan et décrivent ce qui se passe. Les autres apprenants déplacent leurs animaux ou figurines selon ce qui est dit. L’animateur aide si nécessaire.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7D">
            <w:pPr>
              <w:widowControl w:val="0"/>
              <w:rPr/>
            </w:pPr>
            <w:r w:rsidDel="00000000" w:rsidR="00000000" w:rsidRPr="00000000">
              <w:rPr>
                <w:rtl w:val="0"/>
              </w:rPr>
              <w:t xml:space="preserve">Pour chaque personne, le plan de l’appartement (leçon 50).</w:t>
            </w:r>
          </w:p>
          <w:p w:rsidR="00000000" w:rsidDel="00000000" w:rsidP="00000000" w:rsidRDefault="00000000" w:rsidRPr="00000000" w14:paraId="0000017E">
            <w:pPr>
              <w:widowControl w:val="0"/>
              <w:rPr/>
            </w:pPr>
            <w:r w:rsidDel="00000000" w:rsidR="00000000" w:rsidRPr="00000000">
              <w:rPr>
                <w:rtl w:val="0"/>
              </w:rPr>
              <w:t xml:space="preserve">Une image de chien, de chat et de souris (leçon 17).</w:t>
            </w:r>
          </w:p>
          <w:p w:rsidR="00000000" w:rsidDel="00000000" w:rsidP="00000000" w:rsidRDefault="00000000" w:rsidRPr="00000000" w14:paraId="0000017F">
            <w:pPr>
              <w:widowControl w:val="0"/>
              <w:rPr/>
            </w:pPr>
            <w:r w:rsidDel="00000000" w:rsidR="00000000" w:rsidRPr="00000000">
              <w:rPr>
                <w:rtl w:val="0"/>
              </w:rPr>
              <w:t xml:space="preserve">Quelques figurines.</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80">
            <w:pPr>
              <w:widowControl w:val="0"/>
              <w:rPr>
                <w:b w:val="1"/>
              </w:rPr>
            </w:pPr>
            <w:r w:rsidDel="00000000" w:rsidR="00000000" w:rsidRPr="00000000">
              <w:rPr>
                <w:b w:val="1"/>
                <w:rtl w:val="0"/>
              </w:rPr>
              <w:t xml:space="preserve">Exercice 6:</w:t>
            </w:r>
          </w:p>
          <w:p w:rsidR="00000000" w:rsidDel="00000000" w:rsidP="00000000" w:rsidRDefault="00000000" w:rsidRPr="00000000" w14:paraId="00000181">
            <w:pPr>
              <w:widowControl w:val="0"/>
              <w:rPr>
                <w:b w:val="1"/>
              </w:rPr>
            </w:pPr>
            <w:r w:rsidDel="00000000" w:rsidR="00000000" w:rsidRPr="00000000">
              <w:rPr>
                <w:b w:val="1"/>
                <w:rtl w:val="0"/>
              </w:rPr>
              <w:t xml:space="preserve">Encore, </w:t>
            </w:r>
          </w:p>
          <w:p w:rsidR="00000000" w:rsidDel="00000000" w:rsidP="00000000" w:rsidRDefault="00000000" w:rsidRPr="00000000" w14:paraId="00000182">
            <w:pPr>
              <w:widowControl w:val="0"/>
              <w:rPr>
                <w:b w:val="1"/>
              </w:rPr>
            </w:pPr>
            <w:r w:rsidDel="00000000" w:rsidR="00000000" w:rsidRPr="00000000">
              <w:rPr>
                <w:b w:val="1"/>
                <w:rtl w:val="0"/>
              </w:rPr>
              <w:t xml:space="preserve">pas encore, déjà, seulement</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83">
            <w:pPr>
              <w:widowControl w:val="0"/>
              <w:rPr/>
            </w:pPr>
            <w:r w:rsidDel="00000000" w:rsidR="00000000" w:rsidRPr="00000000">
              <w:rPr>
                <w:rtl w:val="0"/>
              </w:rPr>
              <w:t xml:space="preserve">L’animateur procède comme pour l’exercice 3 de cette leçon. Il donne plusieurs exemples pour chaque mot à introduire, par exemple:</w:t>
            </w:r>
          </w:p>
          <w:p w:rsidR="00000000" w:rsidDel="00000000" w:rsidP="00000000" w:rsidRDefault="00000000" w:rsidRPr="00000000" w14:paraId="00000184">
            <w:pPr>
              <w:widowControl w:val="0"/>
              <w:rPr>
                <w:b w:val="1"/>
                <w:i w:val="1"/>
              </w:rPr>
            </w:pPr>
            <w:r w:rsidDel="00000000" w:rsidR="00000000" w:rsidRPr="00000000">
              <w:rPr>
                <w:b w:val="1"/>
                <w:i w:val="1"/>
                <w:rtl w:val="0"/>
              </w:rPr>
              <w:t xml:space="preserve">encore</w:t>
            </w:r>
          </w:p>
          <w:p w:rsidR="00000000" w:rsidDel="00000000" w:rsidP="00000000" w:rsidRDefault="00000000" w:rsidRPr="00000000" w14:paraId="00000185">
            <w:pPr>
              <w:widowControl w:val="0"/>
              <w:rPr>
                <w:i w:val="1"/>
              </w:rPr>
            </w:pPr>
            <w:r w:rsidDel="00000000" w:rsidR="00000000" w:rsidRPr="00000000">
              <w:rPr>
                <w:i w:val="1"/>
                <w:rtl w:val="0"/>
              </w:rPr>
              <w:t xml:space="preserve">Ma fille a quatorze ans. Elle va encore à l’école.</w:t>
            </w:r>
          </w:p>
          <w:p w:rsidR="00000000" w:rsidDel="00000000" w:rsidP="00000000" w:rsidRDefault="00000000" w:rsidRPr="00000000" w14:paraId="00000186">
            <w:pPr>
              <w:widowControl w:val="0"/>
              <w:rPr>
                <w:i w:val="1"/>
              </w:rPr>
            </w:pPr>
            <w:r w:rsidDel="00000000" w:rsidR="00000000" w:rsidRPr="00000000">
              <w:rPr>
                <w:i w:val="1"/>
                <w:rtl w:val="0"/>
              </w:rPr>
              <w:t xml:space="preserve">Le cours de français commence à 14 heures. Il est 13h45. Nous devons encore attendre quinze minutes.</w:t>
            </w:r>
          </w:p>
          <w:p w:rsidR="00000000" w:rsidDel="00000000" w:rsidP="00000000" w:rsidRDefault="00000000" w:rsidRPr="00000000" w14:paraId="00000187">
            <w:pPr>
              <w:widowControl w:val="0"/>
              <w:rPr>
                <w:b w:val="1"/>
                <w:i w:val="1"/>
              </w:rPr>
            </w:pPr>
            <w:r w:rsidDel="00000000" w:rsidR="00000000" w:rsidRPr="00000000">
              <w:rPr>
                <w:b w:val="1"/>
                <w:i w:val="1"/>
                <w:rtl w:val="0"/>
              </w:rPr>
              <w:t xml:space="preserve">pas encore</w:t>
            </w:r>
          </w:p>
          <w:p w:rsidR="00000000" w:rsidDel="00000000" w:rsidP="00000000" w:rsidRDefault="00000000" w:rsidRPr="00000000" w14:paraId="00000188">
            <w:pPr>
              <w:widowControl w:val="0"/>
              <w:rPr>
                <w:i w:val="1"/>
              </w:rPr>
            </w:pPr>
            <w:r w:rsidDel="00000000" w:rsidR="00000000" w:rsidRPr="00000000">
              <w:rPr>
                <w:i w:val="1"/>
                <w:rtl w:val="0"/>
              </w:rPr>
              <w:t xml:space="preserve">Ali est en France depuis trois semaines. Il n’est pas ici depuis longtemps. Il ne sait pas encore le français.</w:t>
            </w:r>
          </w:p>
          <w:p w:rsidR="00000000" w:rsidDel="00000000" w:rsidP="00000000" w:rsidRDefault="00000000" w:rsidRPr="00000000" w14:paraId="00000189">
            <w:pPr>
              <w:widowControl w:val="0"/>
              <w:rPr>
                <w:i w:val="1"/>
              </w:rPr>
            </w:pPr>
            <w:r w:rsidDel="00000000" w:rsidR="00000000" w:rsidRPr="00000000">
              <w:rPr>
                <w:i w:val="1"/>
                <w:rtl w:val="0"/>
              </w:rPr>
              <w:t xml:space="preserve">Il est 15h30. La leçon n’est pas encore finie.</w:t>
            </w:r>
          </w:p>
          <w:p w:rsidR="00000000" w:rsidDel="00000000" w:rsidP="00000000" w:rsidRDefault="00000000" w:rsidRPr="00000000" w14:paraId="0000018A">
            <w:pPr>
              <w:widowControl w:val="0"/>
              <w:rPr>
                <w:i w:val="1"/>
              </w:rPr>
            </w:pPr>
            <w:r w:rsidDel="00000000" w:rsidR="00000000" w:rsidRPr="00000000">
              <w:rPr>
                <w:i w:val="1"/>
                <w:rtl w:val="0"/>
              </w:rPr>
              <w:t xml:space="preserve">Mon enfant a huit mois. Il ne sait pas encore marcher.</w:t>
            </w:r>
          </w:p>
          <w:p w:rsidR="00000000" w:rsidDel="00000000" w:rsidP="00000000" w:rsidRDefault="00000000" w:rsidRPr="00000000" w14:paraId="0000018B">
            <w:pPr>
              <w:widowControl w:val="0"/>
              <w:rPr>
                <w:b w:val="1"/>
                <w:i w:val="1"/>
              </w:rPr>
            </w:pPr>
            <w:r w:rsidDel="00000000" w:rsidR="00000000" w:rsidRPr="00000000">
              <w:rPr>
                <w:b w:val="1"/>
                <w:i w:val="1"/>
                <w:rtl w:val="0"/>
              </w:rPr>
              <w:t xml:space="preserve">déjà</w:t>
            </w:r>
          </w:p>
          <w:p w:rsidR="00000000" w:rsidDel="00000000" w:rsidP="00000000" w:rsidRDefault="00000000" w:rsidRPr="00000000" w14:paraId="0000018C">
            <w:pPr>
              <w:widowControl w:val="0"/>
              <w:rPr/>
            </w:pPr>
            <w:r w:rsidDel="00000000" w:rsidR="00000000" w:rsidRPr="00000000">
              <w:rPr>
                <w:i w:val="1"/>
                <w:rtl w:val="0"/>
              </w:rPr>
              <w:t xml:space="preserve">Fatima apprend facilement. Elle sait déjà bien le français.</w:t>
            </w:r>
            <w:r w:rsidDel="00000000" w:rsidR="00000000" w:rsidRPr="00000000">
              <w:rPr>
                <w:rtl w:val="0"/>
              </w:rPr>
            </w:r>
          </w:p>
          <w:p w:rsidR="00000000" w:rsidDel="00000000" w:rsidP="00000000" w:rsidRDefault="00000000" w:rsidRPr="00000000" w14:paraId="0000018D">
            <w:pPr>
              <w:widowControl w:val="0"/>
              <w:rPr>
                <w:i w:val="1"/>
              </w:rPr>
            </w:pPr>
            <w:r w:rsidDel="00000000" w:rsidR="00000000" w:rsidRPr="00000000">
              <w:rPr>
                <w:i w:val="1"/>
                <w:rtl w:val="0"/>
              </w:rPr>
              <w:t xml:space="preserve">L’enfant a onze mois. Il sait déjà marcher.</w:t>
            </w:r>
          </w:p>
          <w:p w:rsidR="00000000" w:rsidDel="00000000" w:rsidP="00000000" w:rsidRDefault="00000000" w:rsidRPr="00000000" w14:paraId="0000018E">
            <w:pPr>
              <w:widowControl w:val="0"/>
              <w:rPr>
                <w:b w:val="1"/>
                <w:i w:val="1"/>
              </w:rPr>
            </w:pPr>
            <w:r w:rsidDel="00000000" w:rsidR="00000000" w:rsidRPr="00000000">
              <w:rPr>
                <w:b w:val="1"/>
                <w:i w:val="1"/>
                <w:rtl w:val="0"/>
              </w:rPr>
              <w:t xml:space="preserve">seulement</w:t>
            </w:r>
          </w:p>
          <w:p w:rsidR="00000000" w:rsidDel="00000000" w:rsidP="00000000" w:rsidRDefault="00000000" w:rsidRPr="00000000" w14:paraId="0000018F">
            <w:pPr>
              <w:widowControl w:val="0"/>
              <w:rPr>
                <w:i w:val="1"/>
              </w:rPr>
            </w:pPr>
            <w:r w:rsidDel="00000000" w:rsidR="00000000" w:rsidRPr="00000000">
              <w:rPr>
                <w:i w:val="1"/>
                <w:rtl w:val="0"/>
              </w:rPr>
              <w:t xml:space="preserve">Ali n’est pas ici depuis longtemps. Il est ici seulement depuis trois semaines.</w:t>
            </w:r>
          </w:p>
          <w:p w:rsidR="00000000" w:rsidDel="00000000" w:rsidP="00000000" w:rsidRDefault="00000000" w:rsidRPr="00000000" w14:paraId="00000190">
            <w:pPr>
              <w:widowControl w:val="0"/>
              <w:rPr>
                <w:i w:val="1"/>
              </w:rPr>
            </w:pPr>
            <w:r w:rsidDel="00000000" w:rsidR="00000000" w:rsidRPr="00000000">
              <w:rPr>
                <w:i w:val="1"/>
                <w:rtl w:val="0"/>
              </w:rPr>
              <w:t xml:space="preserve">Ahmed arrive au cours à 13h45. La porte est encore fermée. Le cours commence seulement à 14h.</w:t>
            </w:r>
          </w:p>
          <w:p w:rsidR="00000000" w:rsidDel="00000000" w:rsidP="00000000" w:rsidRDefault="00000000" w:rsidRPr="00000000" w14:paraId="00000191">
            <w:pPr>
              <w:widowControl w:val="0"/>
              <w:rPr/>
            </w:pPr>
            <w:r w:rsidDel="00000000" w:rsidR="00000000" w:rsidRPr="00000000">
              <w:rPr>
                <w:rtl w:val="0"/>
              </w:rPr>
              <w:t xml:space="preserve">Enregistrer plusieurs phrases par mot.</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92">
            <w:pPr>
              <w:widowControl w:val="0"/>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93">
            <w:pPr>
              <w:widowControl w:val="0"/>
              <w:rPr>
                <w:b w:val="1"/>
              </w:rPr>
            </w:pPr>
            <w:r w:rsidDel="00000000" w:rsidR="00000000" w:rsidRPr="00000000">
              <w:rPr>
                <w:b w:val="1"/>
                <w:rtl w:val="0"/>
              </w:rPr>
              <w:t xml:space="preserve">Exercice 7:</w:t>
            </w:r>
          </w:p>
          <w:p w:rsidR="00000000" w:rsidDel="00000000" w:rsidP="00000000" w:rsidRDefault="00000000" w:rsidRPr="00000000" w14:paraId="00000194">
            <w:pPr>
              <w:widowControl w:val="0"/>
              <w:rPr>
                <w:b w:val="1"/>
              </w:rPr>
            </w:pPr>
            <w:r w:rsidDel="00000000" w:rsidR="00000000" w:rsidRPr="00000000">
              <w:rPr>
                <w:b w:val="1"/>
                <w:rtl w:val="0"/>
              </w:rPr>
              <w:t xml:space="preserve">Décrire une chambre à coucher en désordre</w:t>
            </w:r>
          </w:p>
          <w:p w:rsidR="00000000" w:rsidDel="00000000" w:rsidP="00000000" w:rsidRDefault="00000000" w:rsidRPr="00000000" w14:paraId="00000195">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96">
            <w:pPr>
              <w:widowControl w:val="0"/>
              <w:rPr/>
            </w:pPr>
            <w:r w:rsidDel="00000000" w:rsidR="00000000" w:rsidRPr="00000000">
              <w:rPr>
                <w:rtl w:val="0"/>
              </w:rPr>
              <w:t xml:space="preserve">À l’aide d’une image, le groupe décrit une chambre à coucher en désordre. Si possible il utilise le vocabulaire de la leçon précédente.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97">
            <w:pPr>
              <w:widowControl w:val="0"/>
              <w:rPr/>
            </w:pPr>
            <w:r w:rsidDel="00000000" w:rsidR="00000000" w:rsidRPr="00000000">
              <w:rPr>
                <w:rtl w:val="0"/>
              </w:rPr>
              <w:t xml:space="preserve">Pour chaque personne, une image d’une chambre à coucher en désordre. Il y a deux propositions en fin de leçon, une plus facile, une plus complexe. L’animateur choisit celle qui est la plus appropriée. </w:t>
            </w:r>
          </w:p>
        </w:tc>
      </w:tr>
    </w:tbl>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br w:type="page"/>
      </w:r>
      <w:r w:rsidDel="00000000" w:rsidR="00000000" w:rsidRPr="00000000">
        <w:rPr>
          <w:rtl w:val="0"/>
        </w:rPr>
      </w:r>
    </w:p>
    <w:p w:rsidR="00000000" w:rsidDel="00000000" w:rsidP="00000000" w:rsidRDefault="00000000" w:rsidRPr="00000000" w14:paraId="0000019A">
      <w:pPr>
        <w:jc w:val="center"/>
        <w:rPr/>
      </w:pPr>
      <w:r w:rsidDel="00000000" w:rsidR="00000000" w:rsidRPr="00000000">
        <w:rPr/>
        <w:drawing>
          <wp:inline distB="0" distT="0" distL="0" distR="0">
            <wp:extent cx="4394835" cy="9251950"/>
            <wp:effectExtent b="0" l="0" r="0" t="0"/>
            <wp:docPr id="4" name="image11.png"/>
            <a:graphic>
              <a:graphicData uri="http://schemas.openxmlformats.org/drawingml/2006/picture">
                <pic:pic>
                  <pic:nvPicPr>
                    <pic:cNvPr id="0" name="image11.png"/>
                    <pic:cNvPicPr preferRelativeResize="0"/>
                  </pic:nvPicPr>
                  <pic:blipFill>
                    <a:blip r:embed="rId60"/>
                    <a:srcRect b="0" l="0" r="0" t="0"/>
                    <a:stretch>
                      <a:fillRect/>
                    </a:stretch>
                  </pic:blipFill>
                  <pic:spPr>
                    <a:xfrm>
                      <a:off x="0" y="0"/>
                      <a:ext cx="4394835" cy="9251950"/>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jc w:val="center"/>
        <w:rPr/>
      </w:pPr>
      <w:r w:rsidDel="00000000" w:rsidR="00000000" w:rsidRPr="00000000">
        <w:rPr>
          <w:rtl w:val="0"/>
        </w:rPr>
      </w:r>
    </w:p>
    <w:p w:rsidR="00000000" w:rsidDel="00000000" w:rsidP="00000000" w:rsidRDefault="00000000" w:rsidRPr="00000000" w14:paraId="0000019C">
      <w:pPr>
        <w:jc w:val="center"/>
        <w:rPr/>
      </w:pPr>
      <w:r w:rsidDel="00000000" w:rsidR="00000000" w:rsidRPr="00000000">
        <w:rPr/>
        <w:drawing>
          <wp:inline distB="0" distT="0" distL="0" distR="0">
            <wp:extent cx="4616450" cy="8798560"/>
            <wp:effectExtent b="0" l="0" r="0" t="0"/>
            <wp:docPr id="5" name="image16.png"/>
            <a:graphic>
              <a:graphicData uri="http://schemas.openxmlformats.org/drawingml/2006/picture">
                <pic:pic>
                  <pic:nvPicPr>
                    <pic:cNvPr id="0" name="image16.png"/>
                    <pic:cNvPicPr preferRelativeResize="0"/>
                  </pic:nvPicPr>
                  <pic:blipFill>
                    <a:blip r:embed="rId61"/>
                    <a:srcRect b="0" l="0" r="0" t="0"/>
                    <a:stretch>
                      <a:fillRect/>
                    </a:stretch>
                  </pic:blipFill>
                  <pic:spPr>
                    <a:xfrm>
                      <a:off x="0" y="0"/>
                      <a:ext cx="4616450" cy="8798560"/>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rPr/>
      </w:pPr>
      <w:r w:rsidDel="00000000" w:rsidR="00000000" w:rsidRPr="00000000">
        <w:br w:type="page"/>
      </w:r>
      <w:r w:rsidDel="00000000" w:rsidR="00000000" w:rsidRPr="00000000">
        <w:rPr>
          <w:rtl w:val="0"/>
        </w:rPr>
      </w:r>
    </w:p>
    <w:p w:rsidR="00000000" w:rsidDel="00000000" w:rsidP="00000000" w:rsidRDefault="00000000" w:rsidRPr="00000000" w14:paraId="0000019E">
      <w:pPr>
        <w:jc w:val="center"/>
        <w:rPr/>
      </w:pPr>
      <w:r w:rsidDel="00000000" w:rsidR="00000000" w:rsidRPr="00000000">
        <w:rPr>
          <w:rtl w:val="0"/>
        </w:rPr>
      </w:r>
    </w:p>
    <w:p w:rsidR="00000000" w:rsidDel="00000000" w:rsidP="00000000" w:rsidRDefault="00000000" w:rsidRPr="00000000" w14:paraId="0000019F">
      <w:pPr>
        <w:jc w:val="center"/>
        <w:rPr/>
      </w:pPr>
      <w:r w:rsidDel="00000000" w:rsidR="00000000" w:rsidRPr="00000000">
        <w:rPr>
          <w:rtl w:val="0"/>
        </w:rPr>
      </w:r>
    </w:p>
    <w:p w:rsidR="00000000" w:rsidDel="00000000" w:rsidP="00000000" w:rsidRDefault="00000000" w:rsidRPr="00000000" w14:paraId="000001A0">
      <w:pPr>
        <w:jc w:val="center"/>
        <w:rPr/>
      </w:pPr>
      <w:r w:rsidDel="00000000" w:rsidR="00000000" w:rsidRPr="00000000">
        <w:rPr>
          <w:rtl w:val="0"/>
        </w:rPr>
      </w:r>
    </w:p>
    <w:p w:rsidR="00000000" w:rsidDel="00000000" w:rsidP="00000000" w:rsidRDefault="00000000" w:rsidRPr="00000000" w14:paraId="000001A1">
      <w:pPr>
        <w:jc w:val="center"/>
        <w:rPr/>
      </w:pPr>
      <w:r w:rsidDel="00000000" w:rsidR="00000000" w:rsidRPr="00000000">
        <w:rPr>
          <w:rtl w:val="0"/>
        </w:rPr>
      </w:r>
    </w:p>
    <w:p w:rsidR="00000000" w:rsidDel="00000000" w:rsidP="00000000" w:rsidRDefault="00000000" w:rsidRPr="00000000" w14:paraId="000001A2">
      <w:pPr>
        <w:jc w:val="center"/>
        <w:rPr/>
      </w:pPr>
      <w:r w:rsidDel="00000000" w:rsidR="00000000" w:rsidRPr="00000000">
        <w:rPr>
          <w:rtl w:val="0"/>
        </w:rPr>
      </w:r>
    </w:p>
    <w:p w:rsidR="00000000" w:rsidDel="00000000" w:rsidP="00000000" w:rsidRDefault="00000000" w:rsidRPr="00000000" w14:paraId="000001A3">
      <w:pPr>
        <w:jc w:val="center"/>
        <w:rPr/>
        <w:sectPr>
          <w:headerReference r:id="rId62" w:type="default"/>
          <w:type w:val="nextPage"/>
          <w:pgSz w:h="16838" w:w="11906" w:orient="portrait"/>
          <w:pgMar w:bottom="1134" w:top="1134" w:left="1134" w:right="1134" w:header="720" w:footer="0"/>
        </w:sectPr>
      </w:pPr>
      <w:r w:rsidDel="00000000" w:rsidR="00000000" w:rsidRPr="00000000">
        <w:rPr/>
        <w:drawing>
          <wp:inline distB="0" distT="0" distL="0" distR="0">
            <wp:extent cx="6120130" cy="4961890"/>
            <wp:effectExtent b="0" l="0" r="0" t="0"/>
            <wp:docPr id="6" name="image3.png"/>
            <a:graphic>
              <a:graphicData uri="http://schemas.openxmlformats.org/drawingml/2006/picture">
                <pic:pic>
                  <pic:nvPicPr>
                    <pic:cNvPr id="0" name="image3.png"/>
                    <pic:cNvPicPr preferRelativeResize="0"/>
                  </pic:nvPicPr>
                  <pic:blipFill>
                    <a:blip r:embed="rId63"/>
                    <a:srcRect b="0" l="0" r="0" t="0"/>
                    <a:stretch>
                      <a:fillRect/>
                    </a:stretch>
                  </pic:blipFill>
                  <pic:spPr>
                    <a:xfrm>
                      <a:off x="0" y="0"/>
                      <a:ext cx="6120130" cy="496189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A4">
      <w:pPr>
        <w:tabs>
          <w:tab w:val="left" w:leader="none" w:pos="8110"/>
        </w:tabs>
        <w:rPr>
          <w:b w:val="1"/>
          <w:i w:val="1"/>
          <w:color w:val="000000"/>
          <w:sz w:val="32"/>
          <w:szCs w:val="32"/>
        </w:rPr>
      </w:pPr>
      <w:r w:rsidDel="00000000" w:rsidR="00000000" w:rsidRPr="00000000">
        <w:rPr>
          <w:b w:val="1"/>
          <w:i w:val="1"/>
          <w:color w:val="000000"/>
          <w:sz w:val="32"/>
          <w:szCs w:val="32"/>
          <w:rtl w:val="0"/>
        </w:rPr>
        <w:t xml:space="preserve">Leçon 60</w:t>
      </w:r>
    </w:p>
    <w:tbl>
      <w:tblPr>
        <w:tblStyle w:val="Table14"/>
        <w:tblW w:w="9857.0" w:type="dxa"/>
        <w:jc w:val="center"/>
        <w:tblLayout w:type="fixed"/>
        <w:tblLook w:val="0400"/>
      </w:tblPr>
      <w:tblGrid>
        <w:gridCol w:w="1904"/>
        <w:gridCol w:w="5465"/>
        <w:gridCol w:w="2488"/>
        <w:tblGridChange w:id="0">
          <w:tblGrid>
            <w:gridCol w:w="1904"/>
            <w:gridCol w:w="5465"/>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A5">
            <w:pPr>
              <w:widowControl w:val="0"/>
              <w:rPr>
                <w:b w:val="1"/>
              </w:rPr>
            </w:pPr>
            <w:r w:rsidDel="00000000" w:rsidR="00000000" w:rsidRPr="00000000">
              <w:rPr>
                <w:b w:val="1"/>
                <w:rtl w:val="0"/>
              </w:rPr>
              <w:t xml:space="preserve">Exercice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A6">
            <w:pPr>
              <w:widowControl w:val="0"/>
              <w:rPr>
                <w:b w:val="1"/>
              </w:rPr>
            </w:pPr>
            <w:r w:rsidDel="00000000" w:rsidR="00000000" w:rsidRPr="00000000">
              <w:rPr>
                <w:b w:val="1"/>
                <w:rtl w:val="0"/>
              </w:rPr>
              <w:t xml:space="preserve">Description</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A7">
            <w:pPr>
              <w:widowControl w:val="0"/>
              <w:rPr>
                <w:b w:val="1"/>
              </w:rPr>
            </w:pPr>
            <w:r w:rsidDel="00000000" w:rsidR="00000000" w:rsidRPr="00000000">
              <w:rPr>
                <w:b w:val="1"/>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A8">
            <w:pPr>
              <w:widowControl w:val="0"/>
              <w:rPr>
                <w:b w:val="1"/>
              </w:rPr>
            </w:pPr>
            <w:r w:rsidDel="00000000" w:rsidR="00000000" w:rsidRPr="00000000">
              <w:rPr>
                <w:b w:val="1"/>
                <w:rtl w:val="0"/>
              </w:rPr>
              <w:t xml:space="preserve">Exercice 1: </w:t>
            </w:r>
          </w:p>
          <w:p w:rsidR="00000000" w:rsidDel="00000000" w:rsidP="00000000" w:rsidRDefault="00000000" w:rsidRPr="00000000" w14:paraId="000001A9">
            <w:pPr>
              <w:widowControl w:val="0"/>
              <w:rPr>
                <w:b w:val="1"/>
              </w:rPr>
            </w:pPr>
            <w:r w:rsidDel="00000000" w:rsidR="00000000" w:rsidRPr="00000000">
              <w:rPr>
                <w:b w:val="1"/>
                <w:rtl w:val="0"/>
              </w:rPr>
              <w:t xml:space="preserve">Le corps 2</w:t>
            </w:r>
          </w:p>
          <w:p w:rsidR="00000000" w:rsidDel="00000000" w:rsidP="00000000" w:rsidRDefault="00000000" w:rsidRPr="00000000" w14:paraId="000001AA">
            <w:pPr>
              <w:widowControl w:val="0"/>
              <w:rPr>
                <w:b w:val="1"/>
              </w:rPr>
            </w:pPr>
            <w:r w:rsidDel="00000000" w:rsidR="00000000" w:rsidRPr="00000000">
              <w:rPr>
                <w:b w:val="1"/>
                <w:rtl w:val="0"/>
              </w:rPr>
              <w:t xml:space="preserve">(Douzaine)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AB">
            <w:pPr>
              <w:widowControl w:val="0"/>
              <w:rPr/>
            </w:pPr>
            <w:r w:rsidDel="00000000" w:rsidR="00000000" w:rsidRPr="00000000">
              <w:rPr>
                <w:rtl w:val="0"/>
              </w:rPr>
              <w:t xml:space="preserve">L’animateur revoit les parties du corps 1 de la leçon 7 d’après les règles de la Douzaine rapide. Les apprenants montrent sur eux-mêmes ce qu’il dit.</w:t>
            </w:r>
          </w:p>
          <w:p w:rsidR="00000000" w:rsidDel="00000000" w:rsidP="00000000" w:rsidRDefault="00000000" w:rsidRPr="00000000" w14:paraId="000001AC">
            <w:pPr>
              <w:widowControl w:val="0"/>
              <w:rPr/>
            </w:pPr>
            <w:r w:rsidDel="00000000" w:rsidR="00000000" w:rsidRPr="00000000">
              <w:rPr>
                <w:rtl w:val="0"/>
              </w:rPr>
              <w:t xml:space="preserve">D’après les règles de la Douzaine, l’animateur introduit ensuite les mots suivants: </w:t>
            </w:r>
          </w:p>
          <w:p w:rsidR="00000000" w:rsidDel="00000000" w:rsidP="00000000" w:rsidRDefault="00000000" w:rsidRPr="00000000" w14:paraId="000001AD">
            <w:pPr>
              <w:widowControl w:val="0"/>
              <w:rPr>
                <w:b w:val="1"/>
                <w:i w:val="1"/>
              </w:rPr>
            </w:pPr>
            <w:r w:rsidDel="00000000" w:rsidR="00000000" w:rsidRPr="00000000">
              <w:rPr>
                <w:b w:val="1"/>
                <w:i w:val="1"/>
                <w:rtl w:val="0"/>
              </w:rPr>
              <w:t xml:space="preserve">Une lèvre/les lèvres, un cheveu/les cheveux, le cou, la joue/les joues, la langue, une dent/les dents, un cil/les cils, un sourcil, le front, une épaule/les épaules, la moustache, la barbe.</w:t>
            </w:r>
          </w:p>
          <w:p w:rsidR="00000000" w:rsidDel="00000000" w:rsidP="00000000" w:rsidRDefault="00000000" w:rsidRPr="00000000" w14:paraId="000001AE">
            <w:pPr>
              <w:widowControl w:val="0"/>
              <w:rPr/>
            </w:pPr>
            <w:r w:rsidDel="00000000" w:rsidR="00000000" w:rsidRPr="00000000">
              <w:rPr>
                <w:rtl w:val="0"/>
              </w:rPr>
              <w:t xml:space="preserve">Enregistrer.</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AF">
            <w:pPr>
              <w:widowControl w:val="0"/>
              <w:rPr/>
            </w:pPr>
            <w:r w:rsidDel="00000000" w:rsidR="00000000" w:rsidRPr="00000000">
              <w:rPr>
                <w:rtl w:val="0"/>
              </w:rPr>
            </w:r>
          </w:p>
        </w:tc>
      </w:tr>
      <w:tr>
        <w:trPr>
          <w:cantSplit w:val="0"/>
          <w:trHeight w:val="1209"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B0">
            <w:pPr>
              <w:widowControl w:val="0"/>
              <w:rPr>
                <w:b w:val="1"/>
              </w:rPr>
            </w:pPr>
            <w:r w:rsidDel="00000000" w:rsidR="00000000" w:rsidRPr="00000000">
              <w:rPr>
                <w:b w:val="1"/>
                <w:rtl w:val="0"/>
              </w:rPr>
              <w:t xml:space="preserve">Exercice 2: </w:t>
            </w:r>
          </w:p>
          <w:p w:rsidR="00000000" w:rsidDel="00000000" w:rsidP="00000000" w:rsidRDefault="00000000" w:rsidRPr="00000000" w14:paraId="000001B1">
            <w:pPr>
              <w:widowControl w:val="0"/>
              <w:rPr>
                <w:b w:val="1"/>
              </w:rPr>
            </w:pPr>
            <w:r w:rsidDel="00000000" w:rsidR="00000000" w:rsidRPr="00000000">
              <w:rPr>
                <w:b w:val="1"/>
                <w:rtl w:val="0"/>
              </w:rPr>
              <w:t xml:space="preserve">Le corps et des activités</w:t>
            </w:r>
          </w:p>
          <w:p w:rsidR="00000000" w:rsidDel="00000000" w:rsidP="00000000" w:rsidRDefault="00000000" w:rsidRPr="00000000" w14:paraId="000001B2">
            <w:pPr>
              <w:widowControl w:val="0"/>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B3">
            <w:pPr>
              <w:widowControl w:val="0"/>
              <w:rPr/>
            </w:pPr>
            <w:r w:rsidDel="00000000" w:rsidR="00000000" w:rsidRPr="00000000">
              <w:rPr>
                <w:rtl w:val="0"/>
              </w:rPr>
              <w:t xml:space="preserve">L’animateur combine les parties du corps 1 et 2 avec des activités connues. Il dit des phrases comme: </w:t>
            </w:r>
            <w:r w:rsidDel="00000000" w:rsidR="00000000" w:rsidRPr="00000000">
              <w:rPr>
                <w:i w:val="1"/>
                <w:rtl w:val="0"/>
              </w:rPr>
              <w:t xml:space="preserve">Je peigne mes cheveux. Je pose le crayon sur mon épaule. Je touche un sourcil. Je me brosse les dents. Je me lave les cheveux. Je touche une lèvre. Je me rase la barbe, etc.</w:t>
            </w:r>
            <w:r w:rsidDel="00000000" w:rsidR="00000000" w:rsidRPr="00000000">
              <w:rPr>
                <w:rtl w:val="0"/>
              </w:rPr>
              <w:t xml:space="preserve"> Les apprenants réagissent en mimant ce qui est dit. Attention à bien utiliser toutes les parties du corps apprises dans l’exercice précédent!</w:t>
            </w:r>
          </w:p>
          <w:p w:rsidR="00000000" w:rsidDel="00000000" w:rsidP="00000000" w:rsidRDefault="00000000" w:rsidRPr="00000000" w14:paraId="000001B4">
            <w:pPr>
              <w:widowControl w:val="0"/>
              <w:rPr/>
            </w:pPr>
            <w:r w:rsidDel="00000000" w:rsidR="00000000" w:rsidRPr="00000000">
              <w:rPr>
                <w:rtl w:val="0"/>
              </w:rPr>
              <w:t xml:space="preserve">Enregistrer une partie de l’exercice.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B5">
            <w:pPr>
              <w:widowControl w:val="0"/>
              <w:rPr/>
            </w:pPr>
            <w:r w:rsidDel="00000000" w:rsidR="00000000" w:rsidRPr="00000000">
              <w:rPr>
                <w:rtl w:val="0"/>
              </w:rPr>
              <w:t xml:space="preserve">Quelques objets connus (ou images) qu’on peut poser sur les épaules, sur la tête etc.</w:t>
            </w:r>
          </w:p>
        </w:tc>
      </w:tr>
      <w:tr>
        <w:trPr>
          <w:cantSplit w:val="0"/>
          <w:trHeight w:val="1209"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B6">
            <w:pPr>
              <w:widowControl w:val="0"/>
              <w:rPr>
                <w:b w:val="1"/>
              </w:rPr>
            </w:pPr>
            <w:r w:rsidDel="00000000" w:rsidR="00000000" w:rsidRPr="00000000">
              <w:rPr>
                <w:b w:val="1"/>
                <w:rtl w:val="0"/>
              </w:rPr>
              <w:t xml:space="preserve">Exercice 3</w:t>
            </w:r>
          </w:p>
          <w:p w:rsidR="00000000" w:rsidDel="00000000" w:rsidP="00000000" w:rsidRDefault="00000000" w:rsidRPr="00000000" w14:paraId="000001B7">
            <w:pPr>
              <w:widowControl w:val="0"/>
              <w:rPr>
                <w:b w:val="1"/>
              </w:rPr>
            </w:pPr>
            <w:r w:rsidDel="00000000" w:rsidR="00000000" w:rsidRPr="00000000">
              <w:rPr>
                <w:b w:val="1"/>
                <w:rtl w:val="0"/>
              </w:rPr>
              <w:t xml:space="preserve">Décrire un portrait</w:t>
            </w:r>
          </w:p>
          <w:p w:rsidR="00000000" w:rsidDel="00000000" w:rsidP="00000000" w:rsidRDefault="00000000" w:rsidRPr="00000000" w14:paraId="000001B8">
            <w:pPr>
              <w:widowControl w:val="0"/>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B9">
            <w:pPr>
              <w:widowControl w:val="0"/>
              <w:rPr/>
            </w:pPr>
            <w:r w:rsidDel="00000000" w:rsidR="00000000" w:rsidRPr="00000000">
              <w:rPr>
                <w:rtl w:val="0"/>
              </w:rPr>
              <w:t xml:space="preserve">L’animateur pose des questions un utilisant le vocabulaire connu: </w:t>
            </w:r>
            <w:r w:rsidDel="00000000" w:rsidR="00000000" w:rsidRPr="00000000">
              <w:rPr>
                <w:i w:val="1"/>
                <w:rtl w:val="0"/>
              </w:rPr>
              <w:t xml:space="preserve">Quelle personne a un long cou? Qui n’a pas de cheveux? Qui a une moustache? Qui a une barbe? Qui porte un chapeau? Qui a de grosses joues? Qui a une grande lèvre inférieure? Qui a des épaules larges? Qui a un nez pointu? Qui a les lèvres serrées? Qui a un haut front? Qui a de hauts sourcils? Qui a des cheveux longs? Qui a de grands yeux? Qui a les épaules tombantes?</w:t>
            </w:r>
            <w:r w:rsidDel="00000000" w:rsidR="00000000" w:rsidRPr="00000000">
              <w:rPr>
                <w:rtl w:val="0"/>
              </w:rPr>
            </w:r>
          </w:p>
          <w:p w:rsidR="00000000" w:rsidDel="00000000" w:rsidP="00000000" w:rsidRDefault="00000000" w:rsidRPr="00000000" w14:paraId="000001BA">
            <w:pPr>
              <w:widowControl w:val="0"/>
              <w:rPr/>
            </w:pPr>
            <w:r w:rsidDel="00000000" w:rsidR="00000000" w:rsidRPr="00000000">
              <w:rPr>
                <w:rtl w:val="0"/>
              </w:rPr>
              <w:t xml:space="preserve">Les apprenants désignent le(les) portrait(s) qui répond(ent) à la question.</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BB">
            <w:pPr>
              <w:widowControl w:val="0"/>
              <w:rPr/>
            </w:pPr>
            <w:r w:rsidDel="00000000" w:rsidR="00000000" w:rsidRPr="00000000">
              <w:rPr>
                <w:rtl w:val="0"/>
              </w:rPr>
              <w:t xml:space="preserve">Pour chaque personne, les fiches en fin de leçon.</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BC">
            <w:pPr>
              <w:widowControl w:val="0"/>
              <w:rPr>
                <w:b w:val="1"/>
              </w:rPr>
            </w:pPr>
            <w:r w:rsidDel="00000000" w:rsidR="00000000" w:rsidRPr="00000000">
              <w:rPr>
                <w:b w:val="1"/>
                <w:rtl w:val="0"/>
              </w:rPr>
              <w:t xml:space="preserve">Exercice 4: </w:t>
            </w:r>
          </w:p>
          <w:p w:rsidR="00000000" w:rsidDel="00000000" w:rsidP="00000000" w:rsidRDefault="00000000" w:rsidRPr="00000000" w14:paraId="000001BD">
            <w:pPr>
              <w:widowControl w:val="0"/>
              <w:rPr>
                <w:b w:val="1"/>
              </w:rPr>
            </w:pPr>
            <w:r w:rsidDel="00000000" w:rsidR="00000000" w:rsidRPr="00000000">
              <w:rPr>
                <w:b w:val="1"/>
                <w:rtl w:val="0"/>
              </w:rPr>
              <w:t xml:space="preserve">Plus que/le plus</w:t>
            </w:r>
          </w:p>
          <w:p w:rsidR="00000000" w:rsidDel="00000000" w:rsidP="00000000" w:rsidRDefault="00000000" w:rsidRPr="00000000" w14:paraId="000001BE">
            <w:pPr>
              <w:widowControl w:val="0"/>
              <w:rPr>
                <w:b w:val="1"/>
              </w:rPr>
            </w:pPr>
            <w:r w:rsidDel="00000000" w:rsidR="00000000" w:rsidRPr="00000000">
              <w:rPr>
                <w:b w:val="1"/>
                <w:rtl w:val="0"/>
              </w:rPr>
              <w:t xml:space="preserve">moins que/le moins,</w:t>
              <w:br w:type="textWrapping"/>
              <w:t xml:space="preserve">aussi… que</w:t>
            </w:r>
          </w:p>
          <w:p w:rsidR="00000000" w:rsidDel="00000000" w:rsidP="00000000" w:rsidRDefault="00000000" w:rsidRPr="00000000" w14:paraId="000001BF">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C0">
            <w:pPr>
              <w:widowControl w:val="0"/>
              <w:rPr/>
            </w:pPr>
            <w:r w:rsidDel="00000000" w:rsidR="00000000" w:rsidRPr="00000000">
              <w:rPr>
                <w:rtl w:val="0"/>
              </w:rPr>
              <w:t xml:space="preserve">Les objets et la fiche sont sur la table.</w:t>
            </w:r>
          </w:p>
          <w:p w:rsidR="00000000" w:rsidDel="00000000" w:rsidP="00000000" w:rsidRDefault="00000000" w:rsidRPr="00000000" w14:paraId="000001C1">
            <w:pPr>
              <w:widowControl w:val="0"/>
              <w:rPr/>
            </w:pPr>
            <w:r w:rsidDel="00000000" w:rsidR="00000000" w:rsidRPr="00000000">
              <w:rPr>
                <w:rtl w:val="0"/>
              </w:rPr>
              <w:t xml:space="preserve">1) En désignant les objets correspondants, l’animateur dit: </w:t>
            </w:r>
            <w:r w:rsidDel="00000000" w:rsidR="00000000" w:rsidRPr="00000000">
              <w:rPr>
                <w:i w:val="1"/>
                <w:rtl w:val="0"/>
              </w:rPr>
              <w:t xml:space="preserve">Ce foulard-ci est plus long que celui-là. Cette pomme est la plus grande. Ces pantalons sont plus courts que ceux-ci, les cheveux d’Ali sont aussi longs que ceux d’Ibrahim, etc.</w:t>
            </w:r>
            <w:r w:rsidDel="00000000" w:rsidR="00000000" w:rsidRPr="00000000">
              <w:rPr>
                <w:rtl w:val="0"/>
              </w:rPr>
              <w:t xml:space="preserve"> Après quelques exemples l’animateur continue à parler et les apprenants désignent les objets correspondants.</w:t>
            </w:r>
          </w:p>
          <w:p w:rsidR="00000000" w:rsidDel="00000000" w:rsidP="00000000" w:rsidRDefault="00000000" w:rsidRPr="00000000" w14:paraId="000001C2">
            <w:pPr>
              <w:widowControl w:val="0"/>
              <w:rPr/>
            </w:pPr>
            <w:r w:rsidDel="00000000" w:rsidR="00000000" w:rsidRPr="00000000">
              <w:rPr>
                <w:rtl w:val="0"/>
              </w:rPr>
              <w:t xml:space="preserve">Enregistrer une partie de l’exercice.</w:t>
            </w:r>
          </w:p>
          <w:p w:rsidR="00000000" w:rsidDel="00000000" w:rsidP="00000000" w:rsidRDefault="00000000" w:rsidRPr="00000000" w14:paraId="000001C3">
            <w:pPr>
              <w:widowControl w:val="0"/>
              <w:rPr/>
            </w:pPr>
            <w:r w:rsidDel="00000000" w:rsidR="00000000" w:rsidRPr="00000000">
              <w:rPr>
                <w:rtl w:val="0"/>
              </w:rPr>
              <w:t xml:space="preserve">2) Les apprenants formulent des phrases semblables selon leur choix.</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C4">
            <w:pPr>
              <w:widowControl w:val="0"/>
              <w:rPr/>
            </w:pPr>
            <w:r w:rsidDel="00000000" w:rsidR="00000000" w:rsidRPr="00000000">
              <w:rPr>
                <w:rtl w:val="0"/>
              </w:rPr>
              <w:t xml:space="preserve">Des paires d’objets connus (ou des images) dont l’un est grand et l’autre petit, ou bien long/court.</w:t>
            </w:r>
          </w:p>
          <w:p w:rsidR="00000000" w:rsidDel="00000000" w:rsidP="00000000" w:rsidRDefault="00000000" w:rsidRPr="00000000" w14:paraId="000001C5">
            <w:pPr>
              <w:widowControl w:val="0"/>
              <w:rPr/>
            </w:pPr>
            <w:r w:rsidDel="00000000" w:rsidR="00000000" w:rsidRPr="00000000">
              <w:rPr>
                <w:rtl w:val="0"/>
              </w:rPr>
              <w:t xml:space="preserve">La fiche des images de la leçon 47.</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C6">
            <w:pPr>
              <w:widowControl w:val="0"/>
              <w:rPr>
                <w:b w:val="1"/>
              </w:rPr>
            </w:pPr>
            <w:r w:rsidDel="00000000" w:rsidR="00000000" w:rsidRPr="00000000">
              <w:rPr>
                <w:b w:val="1"/>
                <w:rtl w:val="0"/>
              </w:rPr>
              <w:t xml:space="preserve">Exercice 5: </w:t>
            </w:r>
          </w:p>
          <w:p w:rsidR="00000000" w:rsidDel="00000000" w:rsidP="00000000" w:rsidRDefault="00000000" w:rsidRPr="00000000" w14:paraId="000001C7">
            <w:pPr>
              <w:widowControl w:val="0"/>
              <w:rPr>
                <w:b w:val="1"/>
                <w:i w:val="1"/>
              </w:rPr>
            </w:pPr>
            <w:r w:rsidDel="00000000" w:rsidR="00000000" w:rsidRPr="00000000">
              <w:rPr>
                <w:b w:val="1"/>
                <w:i w:val="1"/>
                <w:rtl w:val="0"/>
              </w:rPr>
              <w:t xml:space="preserve">En</w:t>
            </w:r>
          </w:p>
          <w:p w:rsidR="00000000" w:rsidDel="00000000" w:rsidP="00000000" w:rsidRDefault="00000000" w:rsidRPr="00000000" w14:paraId="000001C8">
            <w:pPr>
              <w:widowControl w:val="0"/>
              <w:rPr>
                <w:b w:val="1"/>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C9">
            <w:pPr>
              <w:widowControl w:val="0"/>
              <w:rPr/>
            </w:pPr>
            <w:r w:rsidDel="00000000" w:rsidR="00000000" w:rsidRPr="00000000">
              <w:rPr>
                <w:rtl w:val="0"/>
              </w:rPr>
              <w:t xml:space="preserve">L’animateur introduit le petit mot </w:t>
            </w:r>
            <w:r w:rsidDel="00000000" w:rsidR="00000000" w:rsidRPr="00000000">
              <w:rPr>
                <w:i w:val="1"/>
                <w:rtl w:val="0"/>
              </w:rPr>
              <w:t xml:space="preserve">en</w:t>
            </w:r>
            <w:r w:rsidDel="00000000" w:rsidR="00000000" w:rsidRPr="00000000">
              <w:rPr>
                <w:rtl w:val="0"/>
              </w:rPr>
              <w:t xml:space="preserve"> dans de nombreuses phrases:</w:t>
            </w:r>
          </w:p>
          <w:p w:rsidR="00000000" w:rsidDel="00000000" w:rsidP="00000000" w:rsidRDefault="00000000" w:rsidRPr="00000000" w14:paraId="000001CA">
            <w:pPr>
              <w:widowControl w:val="0"/>
              <w:rPr/>
            </w:pPr>
            <w:r w:rsidDel="00000000" w:rsidR="00000000" w:rsidRPr="00000000">
              <w:rPr>
                <w:rtl w:val="0"/>
              </w:rPr>
              <w:t xml:space="preserve">À l’aide de la marionnette l’animateur dialogue comme suit: </w:t>
            </w:r>
          </w:p>
          <w:p w:rsidR="00000000" w:rsidDel="00000000" w:rsidP="00000000" w:rsidRDefault="00000000" w:rsidRPr="00000000" w14:paraId="000001CB">
            <w:pPr>
              <w:widowControl w:val="0"/>
              <w:rPr/>
            </w:pPr>
            <w:r w:rsidDel="00000000" w:rsidR="00000000" w:rsidRPr="00000000">
              <w:rPr>
                <w:rtl w:val="0"/>
              </w:rPr>
            </w:r>
          </w:p>
          <w:p w:rsidR="00000000" w:rsidDel="00000000" w:rsidP="00000000" w:rsidRDefault="00000000" w:rsidRPr="00000000" w14:paraId="000001CC">
            <w:pPr>
              <w:widowControl w:val="0"/>
              <w:rPr/>
            </w:pPr>
            <w:r w:rsidDel="00000000" w:rsidR="00000000" w:rsidRPr="00000000">
              <w:rPr>
                <w:i w:val="1"/>
                <w:rtl w:val="0"/>
              </w:rPr>
              <w:t xml:space="preserve">Veux-tu du beurre? – Oui, j’</w:t>
            </w:r>
            <w:r w:rsidDel="00000000" w:rsidR="00000000" w:rsidRPr="00000000">
              <w:rPr>
                <w:b w:val="1"/>
                <w:i w:val="1"/>
                <w:rtl w:val="0"/>
              </w:rPr>
              <w:t xml:space="preserve">en </w:t>
            </w:r>
            <w:r w:rsidDel="00000000" w:rsidR="00000000" w:rsidRPr="00000000">
              <w:rPr>
                <w:i w:val="1"/>
                <w:rtl w:val="0"/>
              </w:rPr>
              <w:t xml:space="preserve">veux.</w:t>
            </w:r>
            <w:r w:rsidDel="00000000" w:rsidR="00000000" w:rsidRPr="00000000">
              <w:rPr>
                <w:rtl w:val="0"/>
              </w:rPr>
            </w:r>
          </w:p>
          <w:p w:rsidR="00000000" w:rsidDel="00000000" w:rsidP="00000000" w:rsidRDefault="00000000" w:rsidRPr="00000000" w14:paraId="000001CD">
            <w:pPr>
              <w:widowControl w:val="0"/>
              <w:rPr/>
            </w:pPr>
            <w:r w:rsidDel="00000000" w:rsidR="00000000" w:rsidRPr="00000000">
              <w:rPr>
                <w:i w:val="1"/>
                <w:rtl w:val="0"/>
              </w:rPr>
              <w:t xml:space="preserve">Tu prends du lait dans le café? - Oui, j’</w:t>
            </w:r>
            <w:r w:rsidDel="00000000" w:rsidR="00000000" w:rsidRPr="00000000">
              <w:rPr>
                <w:b w:val="1"/>
                <w:i w:val="1"/>
                <w:rtl w:val="0"/>
              </w:rPr>
              <w:t xml:space="preserve">en</w:t>
            </w:r>
            <w:r w:rsidDel="00000000" w:rsidR="00000000" w:rsidRPr="00000000">
              <w:rPr>
                <w:i w:val="1"/>
                <w:rtl w:val="0"/>
              </w:rPr>
              <w:t xml:space="preserve"> prends.</w:t>
            </w:r>
            <w:r w:rsidDel="00000000" w:rsidR="00000000" w:rsidRPr="00000000">
              <w:rPr>
                <w:rtl w:val="0"/>
              </w:rPr>
            </w:r>
          </w:p>
          <w:p w:rsidR="00000000" w:rsidDel="00000000" w:rsidP="00000000" w:rsidRDefault="00000000" w:rsidRPr="00000000" w14:paraId="000001CE">
            <w:pPr>
              <w:widowControl w:val="0"/>
              <w:rPr/>
            </w:pPr>
            <w:r w:rsidDel="00000000" w:rsidR="00000000" w:rsidRPr="00000000">
              <w:rPr>
                <w:i w:val="1"/>
                <w:rtl w:val="0"/>
              </w:rPr>
              <w:t xml:space="preserve">Veux-tu une pomme? – Non, je n’</w:t>
            </w:r>
            <w:r w:rsidDel="00000000" w:rsidR="00000000" w:rsidRPr="00000000">
              <w:rPr>
                <w:b w:val="1"/>
                <w:i w:val="1"/>
                <w:rtl w:val="0"/>
              </w:rPr>
              <w:t xml:space="preserve">en</w:t>
            </w:r>
            <w:r w:rsidDel="00000000" w:rsidR="00000000" w:rsidRPr="00000000">
              <w:rPr>
                <w:i w:val="1"/>
                <w:rtl w:val="0"/>
              </w:rPr>
              <w:t xml:space="preserve"> veux pas.</w:t>
            </w:r>
            <w:r w:rsidDel="00000000" w:rsidR="00000000" w:rsidRPr="00000000">
              <w:rPr>
                <w:rtl w:val="0"/>
              </w:rPr>
            </w:r>
          </w:p>
          <w:p w:rsidR="00000000" w:rsidDel="00000000" w:rsidP="00000000" w:rsidRDefault="00000000" w:rsidRPr="00000000" w14:paraId="000001CF">
            <w:pPr>
              <w:widowControl w:val="0"/>
              <w:rPr/>
            </w:pPr>
            <w:r w:rsidDel="00000000" w:rsidR="00000000" w:rsidRPr="00000000">
              <w:rPr>
                <w:i w:val="1"/>
                <w:rtl w:val="0"/>
              </w:rPr>
              <w:t xml:space="preserve">Comment prends-tu ton café? Avec du lait? – Non, je n’</w:t>
            </w:r>
            <w:r w:rsidDel="00000000" w:rsidR="00000000" w:rsidRPr="00000000">
              <w:rPr>
                <w:b w:val="1"/>
                <w:i w:val="1"/>
                <w:rtl w:val="0"/>
              </w:rPr>
              <w:t xml:space="preserve">en</w:t>
            </w:r>
            <w:r w:rsidDel="00000000" w:rsidR="00000000" w:rsidRPr="00000000">
              <w:rPr>
                <w:i w:val="1"/>
                <w:rtl w:val="0"/>
              </w:rPr>
              <w:t xml:space="preserve"> prends pas.</w:t>
            </w:r>
            <w:r w:rsidDel="00000000" w:rsidR="00000000" w:rsidRPr="00000000">
              <w:rPr>
                <w:rtl w:val="0"/>
              </w:rPr>
            </w:r>
          </w:p>
          <w:p w:rsidR="00000000" w:rsidDel="00000000" w:rsidP="00000000" w:rsidRDefault="00000000" w:rsidRPr="00000000" w14:paraId="000001D0">
            <w:pPr>
              <w:widowControl w:val="0"/>
              <w:rPr/>
            </w:pPr>
            <w:r w:rsidDel="00000000" w:rsidR="00000000" w:rsidRPr="00000000">
              <w:rPr>
                <w:i w:val="1"/>
                <w:rtl w:val="0"/>
              </w:rPr>
              <w:t xml:space="preserve">Est-ce que tu as entendu cette nouvelle? Non, je n’</w:t>
            </w:r>
            <w:r w:rsidDel="00000000" w:rsidR="00000000" w:rsidRPr="00000000">
              <w:rPr>
                <w:b w:val="1"/>
                <w:i w:val="1"/>
                <w:rtl w:val="0"/>
              </w:rPr>
              <w:t xml:space="preserve">en</w:t>
            </w:r>
            <w:r w:rsidDel="00000000" w:rsidR="00000000" w:rsidRPr="00000000">
              <w:rPr>
                <w:i w:val="1"/>
                <w:rtl w:val="0"/>
              </w:rPr>
              <w:t xml:space="preserve"> savais rien!</w:t>
            </w:r>
            <w:r w:rsidDel="00000000" w:rsidR="00000000" w:rsidRPr="00000000">
              <w:rPr>
                <w:rtl w:val="0"/>
              </w:rPr>
            </w:r>
          </w:p>
          <w:p w:rsidR="00000000" w:rsidDel="00000000" w:rsidP="00000000" w:rsidRDefault="00000000" w:rsidRPr="00000000" w14:paraId="000001D1">
            <w:pPr>
              <w:widowControl w:val="0"/>
              <w:rPr/>
            </w:pPr>
            <w:r w:rsidDel="00000000" w:rsidR="00000000" w:rsidRPr="00000000">
              <w:rPr>
                <w:i w:val="1"/>
                <w:rtl w:val="0"/>
              </w:rPr>
              <w:t xml:space="preserve">Est-ce que tu as besoin d’aide? – Oui, j’</w:t>
            </w:r>
            <w:r w:rsidDel="00000000" w:rsidR="00000000" w:rsidRPr="00000000">
              <w:rPr>
                <w:b w:val="1"/>
                <w:i w:val="1"/>
                <w:rtl w:val="0"/>
              </w:rPr>
              <w:t xml:space="preserve">en</w:t>
            </w:r>
            <w:r w:rsidDel="00000000" w:rsidR="00000000" w:rsidRPr="00000000">
              <w:rPr>
                <w:i w:val="1"/>
                <w:rtl w:val="0"/>
              </w:rPr>
              <w:t xml:space="preserve"> ai besoin!</w:t>
            </w:r>
            <w:r w:rsidDel="00000000" w:rsidR="00000000" w:rsidRPr="00000000">
              <w:rPr>
                <w:rtl w:val="0"/>
              </w:rPr>
            </w:r>
          </w:p>
          <w:p w:rsidR="00000000" w:rsidDel="00000000" w:rsidP="00000000" w:rsidRDefault="00000000" w:rsidRPr="00000000" w14:paraId="000001D2">
            <w:pPr>
              <w:widowControl w:val="0"/>
              <w:rPr/>
            </w:pPr>
            <w:r w:rsidDel="00000000" w:rsidR="00000000" w:rsidRPr="00000000">
              <w:rPr>
                <w:i w:val="1"/>
                <w:rtl w:val="0"/>
              </w:rPr>
              <w:t xml:space="preserve">Veux-tu de la crème? – Oui, j’</w:t>
            </w:r>
            <w:r w:rsidDel="00000000" w:rsidR="00000000" w:rsidRPr="00000000">
              <w:rPr>
                <w:b w:val="1"/>
                <w:i w:val="1"/>
                <w:rtl w:val="0"/>
              </w:rPr>
              <w:t xml:space="preserve">en</w:t>
            </w:r>
            <w:r w:rsidDel="00000000" w:rsidR="00000000" w:rsidRPr="00000000">
              <w:rPr>
                <w:i w:val="1"/>
                <w:rtl w:val="0"/>
              </w:rPr>
              <w:t xml:space="preserve"> veux. </w:t>
            </w:r>
            <w:r w:rsidDel="00000000" w:rsidR="00000000" w:rsidRPr="00000000">
              <w:rPr>
                <w:rtl w:val="0"/>
              </w:rPr>
            </w:r>
          </w:p>
          <w:p w:rsidR="00000000" w:rsidDel="00000000" w:rsidP="00000000" w:rsidRDefault="00000000" w:rsidRPr="00000000" w14:paraId="000001D3">
            <w:pPr>
              <w:widowControl w:val="0"/>
              <w:rPr/>
            </w:pPr>
            <w:r w:rsidDel="00000000" w:rsidR="00000000" w:rsidRPr="00000000">
              <w:rPr>
                <w:i w:val="1"/>
                <w:rtl w:val="0"/>
              </w:rPr>
              <w:t xml:space="preserve">As-tu des animaux? – Oui, j’</w:t>
            </w:r>
            <w:r w:rsidDel="00000000" w:rsidR="00000000" w:rsidRPr="00000000">
              <w:rPr>
                <w:b w:val="1"/>
                <w:i w:val="1"/>
                <w:rtl w:val="0"/>
              </w:rPr>
              <w:t xml:space="preserve">en </w:t>
            </w:r>
            <w:r w:rsidDel="00000000" w:rsidR="00000000" w:rsidRPr="00000000">
              <w:rPr>
                <w:i w:val="1"/>
                <w:rtl w:val="0"/>
              </w:rPr>
              <w:t xml:space="preserve">ai trois.</w:t>
            </w:r>
            <w:r w:rsidDel="00000000" w:rsidR="00000000" w:rsidRPr="00000000">
              <w:rPr>
                <w:rtl w:val="0"/>
              </w:rPr>
            </w:r>
          </w:p>
          <w:p w:rsidR="00000000" w:rsidDel="00000000" w:rsidP="00000000" w:rsidRDefault="00000000" w:rsidRPr="00000000" w14:paraId="000001D4">
            <w:pPr>
              <w:widowControl w:val="0"/>
              <w:rPr/>
            </w:pPr>
            <w:r w:rsidDel="00000000" w:rsidR="00000000" w:rsidRPr="00000000">
              <w:rPr>
                <w:rtl w:val="0"/>
              </w:rPr>
              <w:t xml:space="preserve">Enregistrer.</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D5">
            <w:pPr>
              <w:widowControl w:val="0"/>
              <w:rPr/>
            </w:pPr>
            <w:r w:rsidDel="00000000" w:rsidR="00000000" w:rsidRPr="00000000">
              <w:rPr>
                <w:rtl w:val="0"/>
              </w:rPr>
              <w:t xml:space="preserve">Une marionnette à main.</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D6">
            <w:pPr>
              <w:widowControl w:val="0"/>
              <w:rPr>
                <w:b w:val="1"/>
              </w:rPr>
            </w:pPr>
            <w:r w:rsidDel="00000000" w:rsidR="00000000" w:rsidRPr="00000000">
              <w:rPr>
                <w:b w:val="1"/>
                <w:rtl w:val="0"/>
              </w:rPr>
              <w:t xml:space="preserve">Exercice 6: </w:t>
            </w:r>
          </w:p>
          <w:p w:rsidR="00000000" w:rsidDel="00000000" w:rsidP="00000000" w:rsidRDefault="00000000" w:rsidRPr="00000000" w14:paraId="000001D7">
            <w:pPr>
              <w:widowControl w:val="0"/>
              <w:rPr>
                <w:b w:val="1"/>
              </w:rPr>
            </w:pPr>
            <w:r w:rsidDel="00000000" w:rsidR="00000000" w:rsidRPr="00000000">
              <w:rPr>
                <w:b w:val="1"/>
                <w:rtl w:val="0"/>
              </w:rPr>
              <w:t xml:space="preserve">Raconter une expérience passée</w:t>
            </w:r>
          </w:p>
          <w:p w:rsidR="00000000" w:rsidDel="00000000" w:rsidP="00000000" w:rsidRDefault="00000000" w:rsidRPr="00000000" w14:paraId="000001D8">
            <w:pPr>
              <w:widowControl w:val="0"/>
              <w:rPr>
                <w:b w:val="1"/>
              </w:rPr>
            </w:pPr>
            <w:r w:rsidDel="00000000" w:rsidR="00000000" w:rsidRPr="00000000">
              <w:rPr>
                <w:b w:val="1"/>
                <w:rtl w:val="0"/>
              </w:rPr>
              <w:t xml:space="preserve">(Expression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D9">
            <w:pPr>
              <w:widowControl w:val="0"/>
              <w:rPr/>
            </w:pPr>
            <w:r w:rsidDel="00000000" w:rsidR="00000000" w:rsidRPr="00000000">
              <w:rPr>
                <w:rtl w:val="0"/>
              </w:rPr>
              <w:t xml:space="preserve">Les personnes du groupe racontent une autre expérience qu’ils ont vécue ensemble, voir l’exercice 2 de la leçon précédente.</w:t>
            </w:r>
          </w:p>
          <w:p w:rsidR="00000000" w:rsidDel="00000000" w:rsidP="00000000" w:rsidRDefault="00000000" w:rsidRPr="00000000" w14:paraId="000001DA">
            <w:pPr>
              <w:widowControl w:val="0"/>
              <w:rPr/>
            </w:pPr>
            <w:r w:rsidDel="00000000" w:rsidR="00000000" w:rsidRPr="00000000">
              <w:rPr>
                <w:rtl w:val="0"/>
              </w:rPr>
              <w:t xml:space="preserve">L’animateur commence avec une phrase: </w:t>
            </w:r>
            <w:r w:rsidDel="00000000" w:rsidR="00000000" w:rsidRPr="00000000">
              <w:rPr>
                <w:i w:val="1"/>
                <w:rtl w:val="0"/>
              </w:rPr>
              <w:t xml:space="preserve">Mardi dernier nous avons …</w:t>
            </w:r>
            <w:r w:rsidDel="00000000" w:rsidR="00000000" w:rsidRPr="00000000">
              <w:rPr>
                <w:rtl w:val="0"/>
              </w:rPr>
              <w:t xml:space="preserve"> Les apprenant continuent. </w:t>
            </w:r>
          </w:p>
          <w:p w:rsidR="00000000" w:rsidDel="00000000" w:rsidP="00000000" w:rsidRDefault="00000000" w:rsidRPr="00000000" w14:paraId="000001DB">
            <w:pPr>
              <w:widowControl w:val="0"/>
              <w:rPr/>
            </w:pPr>
            <w:r w:rsidDel="00000000" w:rsidR="00000000" w:rsidRPr="00000000">
              <w:rPr>
                <w:rtl w:val="0"/>
              </w:rPr>
              <w:t xml:space="preserve">L’animateur prend des notes de ce que les apprenants disent. Il aide, si nécessaire. Autant que possible n’utiliser que des mots connus. </w:t>
            </w:r>
          </w:p>
          <w:p w:rsidR="00000000" w:rsidDel="00000000" w:rsidP="00000000" w:rsidRDefault="00000000" w:rsidRPr="00000000" w14:paraId="000001DC">
            <w:pPr>
              <w:widowControl w:val="0"/>
              <w:rPr/>
            </w:pPr>
            <w:r w:rsidDel="00000000" w:rsidR="00000000" w:rsidRPr="00000000">
              <w:rPr>
                <w:rtl w:val="0"/>
              </w:rPr>
              <w:t xml:space="preserve">Quand le groupe a raconté son expérience, l’animateur re-raconte le tout à l’aide de ses notes en utilisant les mots que les apprenants ont utilisés. Enregistrer le récit de l’animateur.</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DD">
            <w:pPr>
              <w:widowControl w:val="0"/>
              <w:rPr/>
            </w:pPr>
            <w:r w:rsidDel="00000000" w:rsidR="00000000" w:rsidRPr="00000000">
              <w:rPr>
                <w:rtl w:val="0"/>
              </w:rPr>
            </w:r>
          </w:p>
        </w:tc>
      </w:tr>
    </w:tbl>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br w:type="page"/>
      </w:r>
      <w:r w:rsidDel="00000000" w:rsidR="00000000" w:rsidRPr="00000000">
        <w:rPr>
          <w:rtl w:val="0"/>
        </w:rPr>
      </w:r>
    </w:p>
    <w:tbl>
      <w:tblPr>
        <w:tblStyle w:val="Table15"/>
        <w:tblW w:w="10478.0" w:type="dxa"/>
        <w:jc w:val="center"/>
        <w:tblLayout w:type="fixed"/>
        <w:tblLook w:val="0400"/>
      </w:tblPr>
      <w:tblGrid>
        <w:gridCol w:w="3492"/>
        <w:gridCol w:w="3489"/>
        <w:gridCol w:w="3497"/>
        <w:tblGridChange w:id="0">
          <w:tblGrid>
            <w:gridCol w:w="3492"/>
            <w:gridCol w:w="3489"/>
            <w:gridCol w:w="3497"/>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0">
            <w:pPr>
              <w:widowControl w:val="0"/>
              <w:jc w:val="center"/>
              <w:rPr/>
            </w:pPr>
            <w:r w:rsidDel="00000000" w:rsidR="00000000" w:rsidRPr="00000000">
              <w:rPr/>
              <w:drawing>
                <wp:inline distB="0" distT="0" distL="0" distR="0">
                  <wp:extent cx="2162810" cy="1820545"/>
                  <wp:effectExtent b="0" l="0" r="0" t="0"/>
                  <wp:docPr descr="F:\Flüchtlinge\Neue Lektionen\Bildchen\53 - Körperteile\Hals.jpg" id="7" name="image13.jpg"/>
                  <a:graphic>
                    <a:graphicData uri="http://schemas.openxmlformats.org/drawingml/2006/picture">
                      <pic:pic>
                        <pic:nvPicPr>
                          <pic:cNvPr descr="F:\Flüchtlinge\Neue Lektionen\Bildchen\53 - Körperteile\Hals.jpg" id="0" name="image13.jpg"/>
                          <pic:cNvPicPr preferRelativeResize="0"/>
                        </pic:nvPicPr>
                        <pic:blipFill>
                          <a:blip r:embed="rId64"/>
                          <a:srcRect b="0" l="0" r="0" t="0"/>
                          <a:stretch>
                            <a:fillRect/>
                          </a:stretch>
                        </pic:blipFill>
                        <pic:spPr>
                          <a:xfrm>
                            <a:off x="0" y="0"/>
                            <a:ext cx="2162810" cy="182054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1">
            <w:pPr>
              <w:widowControl w:val="0"/>
              <w:jc w:val="center"/>
              <w:rPr/>
            </w:pPr>
            <w:r w:rsidDel="00000000" w:rsidR="00000000" w:rsidRPr="00000000">
              <w:rPr/>
              <w:drawing>
                <wp:inline distB="0" distT="0" distL="0" distR="0">
                  <wp:extent cx="2162810" cy="2003425"/>
                  <wp:effectExtent b="0" l="0" r="0" t="0"/>
                  <wp:docPr descr="F:\Flüchtlinge\Neue Lektionen\Bildchen\53 - Körperteile\Haare.jpg" id="8" name="image21.jpg"/>
                  <a:graphic>
                    <a:graphicData uri="http://schemas.openxmlformats.org/drawingml/2006/picture">
                      <pic:pic>
                        <pic:nvPicPr>
                          <pic:cNvPr descr="F:\Flüchtlinge\Neue Lektionen\Bildchen\53 - Körperteile\Haare.jpg" id="0" name="image21.jpg"/>
                          <pic:cNvPicPr preferRelativeResize="0"/>
                        </pic:nvPicPr>
                        <pic:blipFill>
                          <a:blip r:embed="rId65"/>
                          <a:srcRect b="0" l="0" r="0" t="0"/>
                          <a:stretch>
                            <a:fillRect/>
                          </a:stretch>
                        </pic:blipFill>
                        <pic:spPr>
                          <a:xfrm>
                            <a:off x="0" y="0"/>
                            <a:ext cx="2162810" cy="200342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2">
            <w:pPr>
              <w:widowControl w:val="0"/>
              <w:jc w:val="center"/>
              <w:rPr/>
            </w:pPr>
            <w:r w:rsidDel="00000000" w:rsidR="00000000" w:rsidRPr="00000000">
              <w:rPr/>
              <w:drawing>
                <wp:inline distB="0" distT="0" distL="0" distR="0">
                  <wp:extent cx="2194560" cy="779145"/>
                  <wp:effectExtent b="0" l="0" r="0" t="0"/>
                  <wp:docPr descr="F:\Flüchtlinge\Neue Lektionen\Bildchen\53 - Körperteile\Lippen.jpg" id="9" name="image2.jpg"/>
                  <a:graphic>
                    <a:graphicData uri="http://schemas.openxmlformats.org/drawingml/2006/picture">
                      <pic:pic>
                        <pic:nvPicPr>
                          <pic:cNvPr descr="F:\Flüchtlinge\Neue Lektionen\Bildchen\53 - Körperteile\Lippen.jpg" id="0" name="image2.jpg"/>
                          <pic:cNvPicPr preferRelativeResize="0"/>
                        </pic:nvPicPr>
                        <pic:blipFill>
                          <a:blip r:embed="rId66"/>
                          <a:srcRect b="0" l="0" r="0" t="0"/>
                          <a:stretch>
                            <a:fillRect/>
                          </a:stretch>
                        </pic:blipFill>
                        <pic:spPr>
                          <a:xfrm>
                            <a:off x="0" y="0"/>
                            <a:ext cx="2194560" cy="77914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3">
            <w:pPr>
              <w:widowControl w:val="0"/>
              <w:jc w:val="center"/>
              <w:rPr/>
            </w:pPr>
            <w:r w:rsidDel="00000000" w:rsidR="00000000" w:rsidRPr="00000000">
              <w:rPr/>
              <w:drawing>
                <wp:inline distB="0" distT="0" distL="0" distR="0">
                  <wp:extent cx="2162810" cy="1271905"/>
                  <wp:effectExtent b="0" l="0" r="0" t="0"/>
                  <wp:docPr descr="F:\Flüchtlinge\Neue Lektionen\Bildchen\53 - Körperteile\Zähne.jpg" id="10" name="image24.jpg"/>
                  <a:graphic>
                    <a:graphicData uri="http://schemas.openxmlformats.org/drawingml/2006/picture">
                      <pic:pic>
                        <pic:nvPicPr>
                          <pic:cNvPr descr="F:\Flüchtlinge\Neue Lektionen\Bildchen\53 - Körperteile\Zähne.jpg" id="0" name="image24.jpg"/>
                          <pic:cNvPicPr preferRelativeResize="0"/>
                        </pic:nvPicPr>
                        <pic:blipFill>
                          <a:blip r:embed="rId67"/>
                          <a:srcRect b="0" l="0" r="0" t="0"/>
                          <a:stretch>
                            <a:fillRect/>
                          </a:stretch>
                        </pic:blipFill>
                        <pic:spPr>
                          <a:xfrm>
                            <a:off x="0" y="0"/>
                            <a:ext cx="2162810" cy="127190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4">
            <w:pPr>
              <w:widowControl w:val="0"/>
              <w:jc w:val="center"/>
              <w:rPr/>
            </w:pPr>
            <w:r w:rsidDel="00000000" w:rsidR="00000000" w:rsidRPr="00000000">
              <w:rPr/>
              <w:drawing>
                <wp:inline distB="0" distT="0" distL="0" distR="0">
                  <wp:extent cx="1927860" cy="2012315"/>
                  <wp:effectExtent b="0" l="0" r="0" t="0"/>
                  <wp:docPr descr="F:\Flüchtlinge\Neue Lektionen\Bildchen\53 - Körperteile\Zunge.jpg" id="59" name="image64.jpg"/>
                  <a:graphic>
                    <a:graphicData uri="http://schemas.openxmlformats.org/drawingml/2006/picture">
                      <pic:pic>
                        <pic:nvPicPr>
                          <pic:cNvPr descr="F:\Flüchtlinge\Neue Lektionen\Bildchen\53 - Körperteile\Zunge.jpg" id="0" name="image64.jpg"/>
                          <pic:cNvPicPr preferRelativeResize="0"/>
                        </pic:nvPicPr>
                        <pic:blipFill>
                          <a:blip r:embed="rId68"/>
                          <a:srcRect b="0" l="0" r="0" t="0"/>
                          <a:stretch>
                            <a:fillRect/>
                          </a:stretch>
                        </pic:blipFill>
                        <pic:spPr>
                          <a:xfrm>
                            <a:off x="0" y="0"/>
                            <a:ext cx="1927860" cy="201231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5">
            <w:pPr>
              <w:widowControl w:val="0"/>
              <w:jc w:val="center"/>
              <w:rPr/>
            </w:pPr>
            <w:r w:rsidDel="00000000" w:rsidR="00000000" w:rsidRPr="00000000">
              <w:rPr/>
              <w:drawing>
                <wp:inline distB="0" distT="0" distL="0" distR="0">
                  <wp:extent cx="1699895" cy="1967230"/>
                  <wp:effectExtent b="0" l="0" r="0" t="0"/>
                  <wp:docPr descr="F:\Flüchtlinge\Neue Lektionen\Bildchen\53 - Körperteile\Wange.jpg" id="62" name="image73.jpg"/>
                  <a:graphic>
                    <a:graphicData uri="http://schemas.openxmlformats.org/drawingml/2006/picture">
                      <pic:pic>
                        <pic:nvPicPr>
                          <pic:cNvPr descr="F:\Flüchtlinge\Neue Lektionen\Bildchen\53 - Körperteile\Wange.jpg" id="0" name="image73.jpg"/>
                          <pic:cNvPicPr preferRelativeResize="0"/>
                        </pic:nvPicPr>
                        <pic:blipFill>
                          <a:blip r:embed="rId69"/>
                          <a:srcRect b="0" l="0" r="0" t="0"/>
                          <a:stretch>
                            <a:fillRect/>
                          </a:stretch>
                        </pic:blipFill>
                        <pic:spPr>
                          <a:xfrm>
                            <a:off x="0" y="0"/>
                            <a:ext cx="1699895" cy="196723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6">
            <w:pPr>
              <w:widowControl w:val="0"/>
              <w:jc w:val="center"/>
              <w:rPr/>
            </w:pPr>
            <w:r w:rsidDel="00000000" w:rsidR="00000000" w:rsidRPr="00000000">
              <w:rPr/>
              <w:drawing>
                <wp:inline distB="0" distT="0" distL="0" distR="0">
                  <wp:extent cx="1718310" cy="1984375"/>
                  <wp:effectExtent b="0" l="0" r="0" t="0"/>
                  <wp:docPr descr="F:\Flüchtlinge\Neue Lektionen\Bildchen\53 - Körperteile\Stirn.jpg" id="63" name="image71.jpg"/>
                  <a:graphic>
                    <a:graphicData uri="http://schemas.openxmlformats.org/drawingml/2006/picture">
                      <pic:pic>
                        <pic:nvPicPr>
                          <pic:cNvPr descr="F:\Flüchtlinge\Neue Lektionen\Bildchen\53 - Körperteile\Stirn.jpg" id="0" name="image71.jpg"/>
                          <pic:cNvPicPr preferRelativeResize="0"/>
                        </pic:nvPicPr>
                        <pic:blipFill>
                          <a:blip r:embed="rId70"/>
                          <a:srcRect b="0" l="0" r="0" t="0"/>
                          <a:stretch>
                            <a:fillRect/>
                          </a:stretch>
                        </pic:blipFill>
                        <pic:spPr>
                          <a:xfrm>
                            <a:off x="0" y="0"/>
                            <a:ext cx="1718310" cy="19843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7">
            <w:pPr>
              <w:widowControl w:val="0"/>
              <w:jc w:val="center"/>
              <w:rPr/>
            </w:pPr>
            <w:r w:rsidDel="00000000" w:rsidR="00000000" w:rsidRPr="00000000">
              <w:rPr/>
              <w:drawing>
                <wp:inline distB="0" distT="0" distL="0" distR="0">
                  <wp:extent cx="1793240" cy="2070735"/>
                  <wp:effectExtent b="0" l="0" r="0" t="0"/>
                  <wp:docPr descr="F:\Flüchtlinge\Neue Lektionen\Bildchen\53 - Körperteile\Augenbraue.jpg" id="65" name="image62.jpg"/>
                  <a:graphic>
                    <a:graphicData uri="http://schemas.openxmlformats.org/drawingml/2006/picture">
                      <pic:pic>
                        <pic:nvPicPr>
                          <pic:cNvPr descr="F:\Flüchtlinge\Neue Lektionen\Bildchen\53 - Körperteile\Augenbraue.jpg" id="0" name="image62.jpg"/>
                          <pic:cNvPicPr preferRelativeResize="0"/>
                        </pic:nvPicPr>
                        <pic:blipFill>
                          <a:blip r:embed="rId71"/>
                          <a:srcRect b="0" l="0" r="0" t="0"/>
                          <a:stretch>
                            <a:fillRect/>
                          </a:stretch>
                        </pic:blipFill>
                        <pic:spPr>
                          <a:xfrm>
                            <a:off x="0" y="0"/>
                            <a:ext cx="1793240" cy="207073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8">
            <w:pPr>
              <w:widowControl w:val="0"/>
              <w:jc w:val="center"/>
              <w:rPr/>
            </w:pPr>
            <w:r w:rsidDel="00000000" w:rsidR="00000000" w:rsidRPr="00000000">
              <w:rPr/>
              <w:drawing>
                <wp:inline distB="0" distT="0" distL="0" distR="0">
                  <wp:extent cx="1719580" cy="1985645"/>
                  <wp:effectExtent b="0" l="0" r="0" t="0"/>
                  <wp:docPr descr="F:\Flüchtlinge\Neue Lektionen\Bildchen\53 - Körperteile\Wimpern.jpg" id="68" name="image74.jpg"/>
                  <a:graphic>
                    <a:graphicData uri="http://schemas.openxmlformats.org/drawingml/2006/picture">
                      <pic:pic>
                        <pic:nvPicPr>
                          <pic:cNvPr descr="F:\Flüchtlinge\Neue Lektionen\Bildchen\53 - Körperteile\Wimpern.jpg" id="0" name="image74.jpg"/>
                          <pic:cNvPicPr preferRelativeResize="0"/>
                        </pic:nvPicPr>
                        <pic:blipFill>
                          <a:blip r:embed="rId72"/>
                          <a:srcRect b="0" l="0" r="0" t="0"/>
                          <a:stretch>
                            <a:fillRect/>
                          </a:stretch>
                        </pic:blipFill>
                        <pic:spPr>
                          <a:xfrm>
                            <a:off x="0" y="0"/>
                            <a:ext cx="1719580" cy="198564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9">
            <w:pPr>
              <w:widowControl w:val="0"/>
              <w:jc w:val="center"/>
              <w:rPr/>
            </w:pPr>
            <w:r w:rsidDel="00000000" w:rsidR="00000000" w:rsidRPr="00000000">
              <w:rPr/>
              <w:drawing>
                <wp:inline distB="0" distT="0" distL="0" distR="0">
                  <wp:extent cx="1757680" cy="2068830"/>
                  <wp:effectExtent b="0" l="0" r="0" t="0"/>
                  <wp:docPr descr="F:\Flüchtlinge\Neue Lektionen\Bildchen\53 - Körperteile\Bart.jpg" id="70" name="image80.jpg"/>
                  <a:graphic>
                    <a:graphicData uri="http://schemas.openxmlformats.org/drawingml/2006/picture">
                      <pic:pic>
                        <pic:nvPicPr>
                          <pic:cNvPr descr="F:\Flüchtlinge\Neue Lektionen\Bildchen\53 - Körperteile\Bart.jpg" id="0" name="image80.jpg"/>
                          <pic:cNvPicPr preferRelativeResize="0"/>
                        </pic:nvPicPr>
                        <pic:blipFill>
                          <a:blip r:embed="rId73"/>
                          <a:srcRect b="0" l="0" r="0" t="0"/>
                          <a:stretch>
                            <a:fillRect/>
                          </a:stretch>
                        </pic:blipFill>
                        <pic:spPr>
                          <a:xfrm>
                            <a:off x="0" y="0"/>
                            <a:ext cx="1757680" cy="206883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A">
            <w:pPr>
              <w:widowControl w:val="0"/>
              <w:jc w:val="center"/>
              <w:rPr/>
            </w:pPr>
            <w:r w:rsidDel="00000000" w:rsidR="00000000" w:rsidRPr="00000000">
              <w:rPr/>
              <w:drawing>
                <wp:inline distB="0" distT="0" distL="0" distR="0">
                  <wp:extent cx="1435735" cy="1877695"/>
                  <wp:effectExtent b="0" l="0" r="0" t="0"/>
                  <wp:docPr descr="F:\Flüchtlinge\Neue Lektionen\Bildchen\53 - Körperteile\Schnauz-Schnurrbart.jpg" id="73" name="image81.jpg"/>
                  <a:graphic>
                    <a:graphicData uri="http://schemas.openxmlformats.org/drawingml/2006/picture">
                      <pic:pic>
                        <pic:nvPicPr>
                          <pic:cNvPr descr="F:\Flüchtlinge\Neue Lektionen\Bildchen\53 - Körperteile\Schnauz-Schnurrbart.jpg" id="0" name="image81.jpg"/>
                          <pic:cNvPicPr preferRelativeResize="0"/>
                        </pic:nvPicPr>
                        <pic:blipFill>
                          <a:blip r:embed="rId74"/>
                          <a:srcRect b="0" l="0" r="0" t="0"/>
                          <a:stretch>
                            <a:fillRect/>
                          </a:stretch>
                        </pic:blipFill>
                        <pic:spPr>
                          <a:xfrm>
                            <a:off x="0" y="0"/>
                            <a:ext cx="1435735" cy="187769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B">
            <w:pPr>
              <w:widowControl w:val="0"/>
              <w:jc w:val="center"/>
              <w:rPr/>
            </w:pPr>
            <w:r w:rsidDel="00000000" w:rsidR="00000000" w:rsidRPr="00000000">
              <w:rPr/>
              <w:drawing>
                <wp:inline distB="0" distT="0" distL="0" distR="0">
                  <wp:extent cx="1558290" cy="1875155"/>
                  <wp:effectExtent b="0" l="0" r="0" t="0"/>
                  <wp:docPr descr="F:\Flüchtlinge\Neue Lektionen\Bildchen\53 - Körperteile\Schultern.jpg" id="75" name="image59.jpg"/>
                  <a:graphic>
                    <a:graphicData uri="http://schemas.openxmlformats.org/drawingml/2006/picture">
                      <pic:pic>
                        <pic:nvPicPr>
                          <pic:cNvPr descr="F:\Flüchtlinge\Neue Lektionen\Bildchen\53 - Körperteile\Schultern.jpg" id="0" name="image59.jpg"/>
                          <pic:cNvPicPr preferRelativeResize="0"/>
                        </pic:nvPicPr>
                        <pic:blipFill>
                          <a:blip r:embed="rId75"/>
                          <a:srcRect b="0" l="0" r="0" t="0"/>
                          <a:stretch>
                            <a:fillRect/>
                          </a:stretch>
                        </pic:blipFill>
                        <pic:spPr>
                          <a:xfrm>
                            <a:off x="0" y="0"/>
                            <a:ext cx="1558290" cy="187515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EC">
      <w:pPr>
        <w:rPr/>
      </w:pPr>
      <w:r w:rsidDel="00000000" w:rsidR="00000000" w:rsidRPr="00000000">
        <w:br w:type="page"/>
      </w:r>
      <w:r w:rsidDel="00000000" w:rsidR="00000000" w:rsidRPr="00000000">
        <w:rPr>
          <w:rtl w:val="0"/>
        </w:rPr>
      </w:r>
    </w:p>
    <w:tbl>
      <w:tblPr>
        <w:tblStyle w:val="Table16"/>
        <w:tblW w:w="10478.0" w:type="dxa"/>
        <w:jc w:val="center"/>
        <w:tblLayout w:type="fixed"/>
        <w:tblLook w:val="04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D">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les lèvres</w:t>
            </w:r>
          </w:p>
          <w:p w:rsidR="00000000" w:rsidDel="00000000" w:rsidP="00000000" w:rsidRDefault="00000000" w:rsidRPr="00000000" w14:paraId="000001EE">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une lèvre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F">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les cheveux</w:t>
            </w:r>
          </w:p>
          <w:p w:rsidR="00000000" w:rsidDel="00000000" w:rsidP="00000000" w:rsidRDefault="00000000" w:rsidRPr="00000000" w14:paraId="000001F0">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un cheveu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1">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le cou</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2">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les joues</w:t>
            </w:r>
          </w:p>
          <w:p w:rsidR="00000000" w:rsidDel="00000000" w:rsidP="00000000" w:rsidRDefault="00000000" w:rsidRPr="00000000" w14:paraId="000001F3">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une joue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4">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la langue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5">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les dents</w:t>
            </w:r>
          </w:p>
          <w:p w:rsidR="00000000" w:rsidDel="00000000" w:rsidP="00000000" w:rsidRDefault="00000000" w:rsidRPr="00000000" w14:paraId="000001F6">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une dent</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7">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les cils</w:t>
            </w:r>
          </w:p>
          <w:p w:rsidR="00000000" w:rsidDel="00000000" w:rsidP="00000000" w:rsidRDefault="00000000" w:rsidRPr="00000000" w14:paraId="000001F8">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un cil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9">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un sourcil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A">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le front</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B">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les épaules</w:t>
            </w:r>
          </w:p>
          <w:p w:rsidR="00000000" w:rsidDel="00000000" w:rsidP="00000000" w:rsidRDefault="00000000" w:rsidRPr="00000000" w14:paraId="000001FC">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une épaule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D">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la moustache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E">
            <w:pPr>
              <w:widowControl w:val="0"/>
              <w:spacing w:after="96" w:before="96" w:lineRule="auto"/>
              <w:jc w:val="center"/>
              <w:rPr>
                <w:b w:val="1"/>
                <w:color w:val="000000"/>
                <w:sz w:val="32"/>
                <w:szCs w:val="32"/>
              </w:rPr>
            </w:pPr>
            <w:r w:rsidDel="00000000" w:rsidR="00000000" w:rsidRPr="00000000">
              <w:rPr>
                <w:b w:val="1"/>
                <w:color w:val="000000"/>
                <w:sz w:val="32"/>
                <w:szCs w:val="32"/>
                <w:rtl w:val="0"/>
              </w:rPr>
              <w:t xml:space="preserve">la barbe</w:t>
            </w:r>
          </w:p>
        </w:tc>
      </w:tr>
    </w:tbl>
    <w:p w:rsidR="00000000" w:rsidDel="00000000" w:rsidP="00000000" w:rsidRDefault="00000000" w:rsidRPr="00000000" w14:paraId="000001FF">
      <w:pPr>
        <w:rPr>
          <w:b w:val="1"/>
        </w:rPr>
      </w:pPr>
      <w:r w:rsidDel="00000000" w:rsidR="00000000" w:rsidRPr="00000000">
        <w:rPr>
          <w:rtl w:val="0"/>
        </w:rPr>
      </w:r>
    </w:p>
    <w:p w:rsidR="00000000" w:rsidDel="00000000" w:rsidP="00000000" w:rsidRDefault="00000000" w:rsidRPr="00000000" w14:paraId="00000200">
      <w:pPr>
        <w:rPr>
          <w:b w:val="1"/>
        </w:rPr>
      </w:pPr>
      <w:r w:rsidDel="00000000" w:rsidR="00000000" w:rsidRPr="00000000">
        <w:br w:type="page"/>
      </w:r>
      <w:r w:rsidDel="00000000" w:rsidR="00000000" w:rsidRPr="00000000">
        <w:rPr>
          <w:rtl w:val="0"/>
        </w:rPr>
      </w:r>
    </w:p>
    <w:tbl>
      <w:tblPr>
        <w:tblStyle w:val="Table17"/>
        <w:tblW w:w="10478.0" w:type="dxa"/>
        <w:jc w:val="center"/>
        <w:tblLayout w:type="fixed"/>
        <w:tblLook w:val="0400"/>
      </w:tblPr>
      <w:tblGrid>
        <w:gridCol w:w="3408"/>
        <w:gridCol w:w="3280"/>
        <w:gridCol w:w="3790"/>
        <w:tblGridChange w:id="0">
          <w:tblGrid>
            <w:gridCol w:w="3408"/>
            <w:gridCol w:w="3280"/>
            <w:gridCol w:w="3790"/>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1">
            <w:pPr>
              <w:widowControl w:val="0"/>
              <w:jc w:val="center"/>
              <w:rPr/>
            </w:pPr>
            <w:r w:rsidDel="00000000" w:rsidR="00000000" w:rsidRPr="00000000">
              <w:rPr/>
              <w:drawing>
                <wp:inline distB="0" distT="0" distL="0" distR="0">
                  <wp:extent cx="1318895" cy="2087880"/>
                  <wp:effectExtent b="0" l="0" r="0" t="0"/>
                  <wp:docPr id="77" name="image77.png"/>
                  <a:graphic>
                    <a:graphicData uri="http://schemas.openxmlformats.org/drawingml/2006/picture">
                      <pic:pic>
                        <pic:nvPicPr>
                          <pic:cNvPr id="0" name="image77.png"/>
                          <pic:cNvPicPr preferRelativeResize="0"/>
                        </pic:nvPicPr>
                        <pic:blipFill>
                          <a:blip r:embed="rId76"/>
                          <a:srcRect b="0" l="0" r="0" t="0"/>
                          <a:stretch>
                            <a:fillRect/>
                          </a:stretch>
                        </pic:blipFill>
                        <pic:spPr>
                          <a:xfrm>
                            <a:off x="0" y="0"/>
                            <a:ext cx="1318895"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2">
            <w:pPr>
              <w:widowControl w:val="0"/>
              <w:jc w:val="center"/>
              <w:rPr/>
            </w:pPr>
            <w:r w:rsidDel="00000000" w:rsidR="00000000" w:rsidRPr="00000000">
              <w:rPr/>
              <w:drawing>
                <wp:inline distB="0" distT="0" distL="0" distR="0">
                  <wp:extent cx="1612900" cy="2087880"/>
                  <wp:effectExtent b="0" l="0" r="0" t="0"/>
                  <wp:docPr id="79" name="image68.png"/>
                  <a:graphic>
                    <a:graphicData uri="http://schemas.openxmlformats.org/drawingml/2006/picture">
                      <pic:pic>
                        <pic:nvPicPr>
                          <pic:cNvPr id="0" name="image68.png"/>
                          <pic:cNvPicPr preferRelativeResize="0"/>
                        </pic:nvPicPr>
                        <pic:blipFill>
                          <a:blip r:embed="rId77"/>
                          <a:srcRect b="0" l="0" r="0" t="0"/>
                          <a:stretch>
                            <a:fillRect/>
                          </a:stretch>
                        </pic:blipFill>
                        <pic:spPr>
                          <a:xfrm>
                            <a:off x="0" y="0"/>
                            <a:ext cx="1612900"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3">
            <w:pPr>
              <w:widowControl w:val="0"/>
              <w:jc w:val="center"/>
              <w:rPr/>
            </w:pPr>
            <w:r w:rsidDel="00000000" w:rsidR="00000000" w:rsidRPr="00000000">
              <w:rPr/>
              <w:drawing>
                <wp:inline distB="0" distT="0" distL="0" distR="0">
                  <wp:extent cx="1444625" cy="2087880"/>
                  <wp:effectExtent b="0" l="0" r="0" t="0"/>
                  <wp:docPr id="58" name="image54.png"/>
                  <a:graphic>
                    <a:graphicData uri="http://schemas.openxmlformats.org/drawingml/2006/picture">
                      <pic:pic>
                        <pic:nvPicPr>
                          <pic:cNvPr id="0" name="image54.png"/>
                          <pic:cNvPicPr preferRelativeResize="0"/>
                        </pic:nvPicPr>
                        <pic:blipFill>
                          <a:blip r:embed="rId78"/>
                          <a:srcRect b="0" l="0" r="0" t="0"/>
                          <a:stretch>
                            <a:fillRect/>
                          </a:stretch>
                        </pic:blipFill>
                        <pic:spPr>
                          <a:xfrm>
                            <a:off x="0" y="0"/>
                            <a:ext cx="1444625" cy="208788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4">
            <w:pPr>
              <w:widowControl w:val="0"/>
              <w:jc w:val="center"/>
              <w:rPr/>
            </w:pPr>
            <w:r w:rsidDel="00000000" w:rsidR="00000000" w:rsidRPr="00000000">
              <w:rPr/>
              <w:drawing>
                <wp:inline distB="0" distT="0" distL="0" distR="0">
                  <wp:extent cx="1368425" cy="2117090"/>
                  <wp:effectExtent b="0" l="0" r="0" t="0"/>
                  <wp:docPr id="33" name="image20.png"/>
                  <a:graphic>
                    <a:graphicData uri="http://schemas.openxmlformats.org/drawingml/2006/picture">
                      <pic:pic>
                        <pic:nvPicPr>
                          <pic:cNvPr id="0" name="image20.png"/>
                          <pic:cNvPicPr preferRelativeResize="0"/>
                        </pic:nvPicPr>
                        <pic:blipFill>
                          <a:blip r:embed="rId79"/>
                          <a:srcRect b="0" l="0" r="0" t="0"/>
                          <a:stretch>
                            <a:fillRect/>
                          </a:stretch>
                        </pic:blipFill>
                        <pic:spPr>
                          <a:xfrm>
                            <a:off x="0" y="0"/>
                            <a:ext cx="1368425" cy="211709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5">
            <w:pPr>
              <w:widowControl w:val="0"/>
              <w:jc w:val="center"/>
              <w:rPr/>
            </w:pPr>
            <w:r w:rsidDel="00000000" w:rsidR="00000000" w:rsidRPr="00000000">
              <w:rPr/>
              <w:drawing>
                <wp:inline distB="0" distT="0" distL="0" distR="0">
                  <wp:extent cx="1466850" cy="2087880"/>
                  <wp:effectExtent b="0" l="0" r="0" t="0"/>
                  <wp:docPr id="34" name="image61.png"/>
                  <a:graphic>
                    <a:graphicData uri="http://schemas.openxmlformats.org/drawingml/2006/picture">
                      <pic:pic>
                        <pic:nvPicPr>
                          <pic:cNvPr id="0" name="image61.png"/>
                          <pic:cNvPicPr preferRelativeResize="0"/>
                        </pic:nvPicPr>
                        <pic:blipFill>
                          <a:blip r:embed="rId80"/>
                          <a:srcRect b="0" l="0" r="0" t="0"/>
                          <a:stretch>
                            <a:fillRect/>
                          </a:stretch>
                        </pic:blipFill>
                        <pic:spPr>
                          <a:xfrm>
                            <a:off x="0" y="0"/>
                            <a:ext cx="1466850"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6">
            <w:pPr>
              <w:widowControl w:val="0"/>
              <w:jc w:val="center"/>
              <w:rPr/>
            </w:pPr>
            <w:r w:rsidDel="00000000" w:rsidR="00000000" w:rsidRPr="00000000">
              <w:rPr/>
              <w:drawing>
                <wp:inline distB="0" distT="0" distL="0" distR="0">
                  <wp:extent cx="1424305" cy="2087880"/>
                  <wp:effectExtent b="0" l="0" r="0" t="0"/>
                  <wp:docPr id="35" name="image25.png"/>
                  <a:graphic>
                    <a:graphicData uri="http://schemas.openxmlformats.org/drawingml/2006/picture">
                      <pic:pic>
                        <pic:nvPicPr>
                          <pic:cNvPr id="0" name="image25.png"/>
                          <pic:cNvPicPr preferRelativeResize="0"/>
                        </pic:nvPicPr>
                        <pic:blipFill>
                          <a:blip r:embed="rId81"/>
                          <a:srcRect b="0" l="0" r="0" t="0"/>
                          <a:stretch>
                            <a:fillRect/>
                          </a:stretch>
                        </pic:blipFill>
                        <pic:spPr>
                          <a:xfrm>
                            <a:off x="0" y="0"/>
                            <a:ext cx="1424305" cy="208788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7">
            <w:pPr>
              <w:widowControl w:val="0"/>
              <w:jc w:val="center"/>
              <w:rPr/>
            </w:pPr>
            <w:r w:rsidDel="00000000" w:rsidR="00000000" w:rsidRPr="00000000">
              <w:rPr/>
              <w:drawing>
                <wp:inline distB="0" distT="0" distL="0" distR="0">
                  <wp:extent cx="1698625" cy="2087880"/>
                  <wp:effectExtent b="0" l="0" r="0" t="0"/>
                  <wp:docPr id="37" name="image36.png"/>
                  <a:graphic>
                    <a:graphicData uri="http://schemas.openxmlformats.org/drawingml/2006/picture">
                      <pic:pic>
                        <pic:nvPicPr>
                          <pic:cNvPr id="0" name="image36.png"/>
                          <pic:cNvPicPr preferRelativeResize="0"/>
                        </pic:nvPicPr>
                        <pic:blipFill>
                          <a:blip r:embed="rId82"/>
                          <a:srcRect b="0" l="0" r="0" t="0"/>
                          <a:stretch>
                            <a:fillRect/>
                          </a:stretch>
                        </pic:blipFill>
                        <pic:spPr>
                          <a:xfrm>
                            <a:off x="0" y="0"/>
                            <a:ext cx="1698625"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8">
            <w:pPr>
              <w:widowControl w:val="0"/>
              <w:jc w:val="center"/>
              <w:rPr/>
            </w:pPr>
            <w:r w:rsidDel="00000000" w:rsidR="00000000" w:rsidRPr="00000000">
              <w:rPr/>
              <w:drawing>
                <wp:inline distB="0" distT="0" distL="0" distR="0">
                  <wp:extent cx="1444625" cy="2087880"/>
                  <wp:effectExtent b="0" l="0" r="0" t="0"/>
                  <wp:docPr id="39" name="image44.png"/>
                  <a:graphic>
                    <a:graphicData uri="http://schemas.openxmlformats.org/drawingml/2006/picture">
                      <pic:pic>
                        <pic:nvPicPr>
                          <pic:cNvPr id="0" name="image44.png"/>
                          <pic:cNvPicPr preferRelativeResize="0"/>
                        </pic:nvPicPr>
                        <pic:blipFill>
                          <a:blip r:embed="rId83"/>
                          <a:srcRect b="0" l="0" r="0" t="0"/>
                          <a:stretch>
                            <a:fillRect/>
                          </a:stretch>
                        </pic:blipFill>
                        <pic:spPr>
                          <a:xfrm>
                            <a:off x="0" y="0"/>
                            <a:ext cx="1444625"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9">
            <w:pPr>
              <w:widowControl w:val="0"/>
              <w:jc w:val="center"/>
              <w:rPr/>
            </w:pPr>
            <w:r w:rsidDel="00000000" w:rsidR="00000000" w:rsidRPr="00000000">
              <w:rPr/>
              <w:drawing>
                <wp:inline distB="0" distT="0" distL="0" distR="0">
                  <wp:extent cx="2397760" cy="2087880"/>
                  <wp:effectExtent b="0" l="0" r="0" t="0"/>
                  <wp:docPr id="41" name="image60.png"/>
                  <a:graphic>
                    <a:graphicData uri="http://schemas.openxmlformats.org/drawingml/2006/picture">
                      <pic:pic>
                        <pic:nvPicPr>
                          <pic:cNvPr id="0" name="image60.png"/>
                          <pic:cNvPicPr preferRelativeResize="0"/>
                        </pic:nvPicPr>
                        <pic:blipFill>
                          <a:blip r:embed="rId84"/>
                          <a:srcRect b="0" l="0" r="0" t="0"/>
                          <a:stretch>
                            <a:fillRect/>
                          </a:stretch>
                        </pic:blipFill>
                        <pic:spPr>
                          <a:xfrm>
                            <a:off x="0" y="0"/>
                            <a:ext cx="2397760" cy="208788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A">
            <w:pPr>
              <w:widowControl w:val="0"/>
              <w:jc w:val="center"/>
              <w:rPr/>
            </w:pPr>
            <w:r w:rsidDel="00000000" w:rsidR="00000000" w:rsidRPr="00000000">
              <w:rPr/>
              <w:drawing>
                <wp:inline distB="0" distT="0" distL="0" distR="0">
                  <wp:extent cx="1979930" cy="2087880"/>
                  <wp:effectExtent b="0" l="0" r="0" t="0"/>
                  <wp:docPr id="43" name="image46.png"/>
                  <a:graphic>
                    <a:graphicData uri="http://schemas.openxmlformats.org/drawingml/2006/picture">
                      <pic:pic>
                        <pic:nvPicPr>
                          <pic:cNvPr id="0" name="image46.png"/>
                          <pic:cNvPicPr preferRelativeResize="0"/>
                        </pic:nvPicPr>
                        <pic:blipFill>
                          <a:blip r:embed="rId85"/>
                          <a:srcRect b="0" l="0" r="0" t="0"/>
                          <a:stretch>
                            <a:fillRect/>
                          </a:stretch>
                        </pic:blipFill>
                        <pic:spPr>
                          <a:xfrm>
                            <a:off x="0" y="0"/>
                            <a:ext cx="1979930"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B">
            <w:pPr>
              <w:widowControl w:val="0"/>
              <w:jc w:val="center"/>
              <w:rPr/>
            </w:pPr>
            <w:r w:rsidDel="00000000" w:rsidR="00000000" w:rsidRPr="00000000">
              <w:rPr/>
              <w:drawing>
                <wp:inline distB="0" distT="0" distL="0" distR="0">
                  <wp:extent cx="1558493" cy="2088000"/>
                  <wp:effectExtent b="0" l="0" r="0" t="0"/>
                  <wp:docPr id="45" name="image30.png"/>
                  <a:graphic>
                    <a:graphicData uri="http://schemas.openxmlformats.org/drawingml/2006/picture">
                      <pic:pic>
                        <pic:nvPicPr>
                          <pic:cNvPr id="0" name="image30.png"/>
                          <pic:cNvPicPr preferRelativeResize="0"/>
                        </pic:nvPicPr>
                        <pic:blipFill>
                          <a:blip r:embed="rId86"/>
                          <a:srcRect b="0" l="0" r="0" t="0"/>
                          <a:stretch>
                            <a:fillRect/>
                          </a:stretch>
                        </pic:blipFill>
                        <pic:spPr>
                          <a:xfrm>
                            <a:off x="0" y="0"/>
                            <a:ext cx="1558493" cy="20880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C">
            <w:pPr>
              <w:widowControl w:val="0"/>
              <w:jc w:val="center"/>
              <w:rPr/>
            </w:pPr>
            <w:r w:rsidDel="00000000" w:rsidR="00000000" w:rsidRPr="00000000">
              <w:rPr/>
              <w:drawing>
                <wp:inline distB="0" distT="0" distL="0" distR="0">
                  <wp:extent cx="1448435" cy="2087880"/>
                  <wp:effectExtent b="0" l="0" r="0" t="0"/>
                  <wp:docPr id="47" name="image35.png"/>
                  <a:graphic>
                    <a:graphicData uri="http://schemas.openxmlformats.org/drawingml/2006/picture">
                      <pic:pic>
                        <pic:nvPicPr>
                          <pic:cNvPr id="0" name="image35.png"/>
                          <pic:cNvPicPr preferRelativeResize="0"/>
                        </pic:nvPicPr>
                        <pic:blipFill>
                          <a:blip r:embed="rId87"/>
                          <a:srcRect b="0" l="0" r="0" t="0"/>
                          <a:stretch>
                            <a:fillRect/>
                          </a:stretch>
                        </pic:blipFill>
                        <pic:spPr>
                          <a:xfrm>
                            <a:off x="0" y="0"/>
                            <a:ext cx="1448435" cy="208788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0D">
      <w:pPr>
        <w:jc w:val="right"/>
        <w:rPr>
          <w:b w:val="1"/>
        </w:rPr>
      </w:pPr>
      <w:bookmarkStart w:colFirst="0" w:colLast="0" w:name="_gjdgxs" w:id="0"/>
      <w:bookmarkEnd w:id="0"/>
      <w:r w:rsidDel="00000000" w:rsidR="00000000" w:rsidRPr="00000000">
        <w:rPr>
          <w:b w:val="1"/>
          <w:rtl w:val="0"/>
        </w:rPr>
        <w:t xml:space="preserve">Images de Franziskus Dellgrün</w:t>
      </w:r>
    </w:p>
    <w:tbl>
      <w:tblPr>
        <w:tblStyle w:val="Table18"/>
        <w:tblW w:w="10478.0" w:type="dxa"/>
        <w:jc w:val="center"/>
        <w:tblLayout w:type="fixed"/>
        <w:tblLook w:val="04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E">
            <w:pPr>
              <w:widowControl w:val="0"/>
              <w:jc w:val="center"/>
              <w:rPr/>
            </w:pPr>
            <w:r w:rsidDel="00000000" w:rsidR="00000000" w:rsidRPr="00000000">
              <w:rPr/>
              <w:drawing>
                <wp:inline distB="0" distT="0" distL="0" distR="0">
                  <wp:extent cx="1615440" cy="2087880"/>
                  <wp:effectExtent b="0" l="0" r="0" t="0"/>
                  <wp:docPr id="31" name="image29.png"/>
                  <a:graphic>
                    <a:graphicData uri="http://schemas.openxmlformats.org/drawingml/2006/picture">
                      <pic:pic>
                        <pic:nvPicPr>
                          <pic:cNvPr id="0" name="image29.png"/>
                          <pic:cNvPicPr preferRelativeResize="0"/>
                        </pic:nvPicPr>
                        <pic:blipFill>
                          <a:blip r:embed="rId88"/>
                          <a:srcRect b="0" l="0" r="0" t="0"/>
                          <a:stretch>
                            <a:fillRect/>
                          </a:stretch>
                        </pic:blipFill>
                        <pic:spPr>
                          <a:xfrm>
                            <a:off x="0" y="0"/>
                            <a:ext cx="1615440"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F">
            <w:pPr>
              <w:widowControl w:val="0"/>
              <w:jc w:val="center"/>
              <w:rPr/>
            </w:pPr>
            <w:r w:rsidDel="00000000" w:rsidR="00000000" w:rsidRPr="00000000">
              <w:rPr/>
              <w:drawing>
                <wp:inline distB="0" distT="0" distL="0" distR="0">
                  <wp:extent cx="2087880" cy="2069465"/>
                  <wp:effectExtent b="0" l="0" r="0" t="0"/>
                  <wp:docPr id="32" name="image31.png"/>
                  <a:graphic>
                    <a:graphicData uri="http://schemas.openxmlformats.org/drawingml/2006/picture">
                      <pic:pic>
                        <pic:nvPicPr>
                          <pic:cNvPr id="0" name="image31.png"/>
                          <pic:cNvPicPr preferRelativeResize="0"/>
                        </pic:nvPicPr>
                        <pic:blipFill>
                          <a:blip r:embed="rId89"/>
                          <a:srcRect b="0" l="0" r="0" t="0"/>
                          <a:stretch>
                            <a:fillRect/>
                          </a:stretch>
                        </pic:blipFill>
                        <pic:spPr>
                          <a:xfrm>
                            <a:off x="0" y="0"/>
                            <a:ext cx="2087880" cy="206946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0">
            <w:pPr>
              <w:widowControl w:val="0"/>
              <w:jc w:val="center"/>
              <w:rPr/>
            </w:pPr>
            <w:r w:rsidDel="00000000" w:rsidR="00000000" w:rsidRPr="00000000">
              <w:rPr/>
              <w:drawing>
                <wp:inline distB="0" distT="0" distL="0" distR="0">
                  <wp:extent cx="1912620" cy="2087880"/>
                  <wp:effectExtent b="0" l="0" r="0" t="0"/>
                  <wp:docPr id="13" name="image33.png"/>
                  <a:graphic>
                    <a:graphicData uri="http://schemas.openxmlformats.org/drawingml/2006/picture">
                      <pic:pic>
                        <pic:nvPicPr>
                          <pic:cNvPr id="0" name="image33.png"/>
                          <pic:cNvPicPr preferRelativeResize="0"/>
                        </pic:nvPicPr>
                        <pic:blipFill>
                          <a:blip r:embed="rId90"/>
                          <a:srcRect b="0" l="0" r="0" t="0"/>
                          <a:stretch>
                            <a:fillRect/>
                          </a:stretch>
                        </pic:blipFill>
                        <pic:spPr>
                          <a:xfrm>
                            <a:off x="0" y="0"/>
                            <a:ext cx="1912620" cy="208788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1">
            <w:pPr>
              <w:widowControl w:val="0"/>
              <w:jc w:val="center"/>
              <w:rPr/>
            </w:pPr>
            <w:r w:rsidDel="00000000" w:rsidR="00000000" w:rsidRPr="00000000">
              <w:rPr/>
              <w:drawing>
                <wp:inline distB="0" distT="0" distL="0" distR="0">
                  <wp:extent cx="2021205" cy="2087880"/>
                  <wp:effectExtent b="0" l="0" r="0" t="0"/>
                  <wp:docPr id="14" name="image14.png"/>
                  <a:graphic>
                    <a:graphicData uri="http://schemas.openxmlformats.org/drawingml/2006/picture">
                      <pic:pic>
                        <pic:nvPicPr>
                          <pic:cNvPr id="0" name="image14.png"/>
                          <pic:cNvPicPr preferRelativeResize="0"/>
                        </pic:nvPicPr>
                        <pic:blipFill>
                          <a:blip r:embed="rId91"/>
                          <a:srcRect b="0" l="0" r="0" t="0"/>
                          <a:stretch>
                            <a:fillRect/>
                          </a:stretch>
                        </pic:blipFill>
                        <pic:spPr>
                          <a:xfrm>
                            <a:off x="0" y="0"/>
                            <a:ext cx="2021205"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2">
            <w:pPr>
              <w:widowControl w:val="0"/>
              <w:jc w:val="center"/>
              <w:rPr/>
            </w:pPr>
            <w:r w:rsidDel="00000000" w:rsidR="00000000" w:rsidRPr="00000000">
              <w:rPr/>
              <w:drawing>
                <wp:inline distB="0" distT="0" distL="0" distR="0">
                  <wp:extent cx="2017395" cy="2087880"/>
                  <wp:effectExtent b="0" l="0" r="0" t="0"/>
                  <wp:docPr id="16" name="image1.png"/>
                  <a:graphic>
                    <a:graphicData uri="http://schemas.openxmlformats.org/drawingml/2006/picture">
                      <pic:pic>
                        <pic:nvPicPr>
                          <pic:cNvPr id="0" name="image1.png"/>
                          <pic:cNvPicPr preferRelativeResize="0"/>
                        </pic:nvPicPr>
                        <pic:blipFill>
                          <a:blip r:embed="rId92"/>
                          <a:srcRect b="0" l="0" r="0" t="0"/>
                          <a:stretch>
                            <a:fillRect/>
                          </a:stretch>
                        </pic:blipFill>
                        <pic:spPr>
                          <a:xfrm>
                            <a:off x="0" y="0"/>
                            <a:ext cx="2017395"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3">
            <w:pPr>
              <w:widowControl w:val="0"/>
              <w:jc w:val="center"/>
              <w:rPr/>
            </w:pPr>
            <w:r w:rsidDel="00000000" w:rsidR="00000000" w:rsidRPr="00000000">
              <w:rPr/>
              <w:drawing>
                <wp:inline distB="0" distT="0" distL="0" distR="0">
                  <wp:extent cx="1930400" cy="2087880"/>
                  <wp:effectExtent b="0" l="0" r="0" t="0"/>
                  <wp:docPr id="18" name="image10.png"/>
                  <a:graphic>
                    <a:graphicData uri="http://schemas.openxmlformats.org/drawingml/2006/picture">
                      <pic:pic>
                        <pic:nvPicPr>
                          <pic:cNvPr id="0" name="image10.png"/>
                          <pic:cNvPicPr preferRelativeResize="0"/>
                        </pic:nvPicPr>
                        <pic:blipFill>
                          <a:blip r:embed="rId93"/>
                          <a:srcRect b="0" l="0" r="0" t="0"/>
                          <a:stretch>
                            <a:fillRect/>
                          </a:stretch>
                        </pic:blipFill>
                        <pic:spPr>
                          <a:xfrm>
                            <a:off x="0" y="0"/>
                            <a:ext cx="1930400" cy="208788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4">
            <w:pPr>
              <w:widowControl w:val="0"/>
              <w:jc w:val="center"/>
              <w:rPr/>
            </w:pPr>
            <w:r w:rsidDel="00000000" w:rsidR="00000000" w:rsidRPr="00000000">
              <w:rPr/>
              <w:drawing>
                <wp:inline distB="0" distT="0" distL="0" distR="0">
                  <wp:extent cx="2002790" cy="2087880"/>
                  <wp:effectExtent b="0" l="0" r="0" t="0"/>
                  <wp:docPr id="20" name="image7.png"/>
                  <a:graphic>
                    <a:graphicData uri="http://schemas.openxmlformats.org/drawingml/2006/picture">
                      <pic:pic>
                        <pic:nvPicPr>
                          <pic:cNvPr id="0" name="image7.png"/>
                          <pic:cNvPicPr preferRelativeResize="0"/>
                        </pic:nvPicPr>
                        <pic:blipFill>
                          <a:blip r:embed="rId94"/>
                          <a:srcRect b="0" l="0" r="0" t="0"/>
                          <a:stretch>
                            <a:fillRect/>
                          </a:stretch>
                        </pic:blipFill>
                        <pic:spPr>
                          <a:xfrm>
                            <a:off x="0" y="0"/>
                            <a:ext cx="2002790"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5">
            <w:pPr>
              <w:widowControl w:val="0"/>
              <w:jc w:val="center"/>
              <w:rPr/>
            </w:pPr>
            <w:r w:rsidDel="00000000" w:rsidR="00000000" w:rsidRPr="00000000">
              <w:rPr/>
              <w:drawing>
                <wp:inline distB="0" distT="0" distL="0" distR="0">
                  <wp:extent cx="1676400" cy="2085975"/>
                  <wp:effectExtent b="0" l="0" r="0" t="0"/>
                  <wp:docPr descr="https://lh5.googleusercontent.com/z7kDtW1DVPQKJBQSp1RwN_M3aSbfBkj5VhEAFJRvfoUJdHrlzY_Qq7yMRV9BPUACEFlXEN3DZG9QyR982hhb54eBHcMBV3rQymoppKEMa96Q_fxx0XC92dAYDIhacMidWctvCI6wyX-I677fUlY" id="22" name="image12.png"/>
                  <a:graphic>
                    <a:graphicData uri="http://schemas.openxmlformats.org/drawingml/2006/picture">
                      <pic:pic>
                        <pic:nvPicPr>
                          <pic:cNvPr descr="https://lh5.googleusercontent.com/z7kDtW1DVPQKJBQSp1RwN_M3aSbfBkj5VhEAFJRvfoUJdHrlzY_Qq7yMRV9BPUACEFlXEN3DZG9QyR982hhb54eBHcMBV3rQymoppKEMa96Q_fxx0XC92dAYDIhacMidWctvCI6wyX-I677fUlY" id="0" name="image12.png"/>
                          <pic:cNvPicPr preferRelativeResize="0"/>
                        </pic:nvPicPr>
                        <pic:blipFill>
                          <a:blip r:embed="rId95"/>
                          <a:srcRect b="0" l="0" r="0" t="0"/>
                          <a:stretch>
                            <a:fillRect/>
                          </a:stretch>
                        </pic:blipFill>
                        <pic:spPr>
                          <a:xfrm>
                            <a:off x="0" y="0"/>
                            <a:ext cx="1676400" cy="20859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6">
            <w:pPr>
              <w:widowControl w:val="0"/>
              <w:jc w:val="center"/>
              <w:rPr/>
            </w:pPr>
            <w:r w:rsidDel="00000000" w:rsidR="00000000" w:rsidRPr="00000000">
              <w:rPr/>
              <w:drawing>
                <wp:inline distB="0" distT="0" distL="0" distR="0">
                  <wp:extent cx="1466850" cy="2085975"/>
                  <wp:effectExtent b="0" l="0" r="0" t="0"/>
                  <wp:docPr descr="https://upload.wikimedia.org/wikipedia/commons/0/01/Bidel_Portr%C3%A4t.PNG" id="24" name="image27.png"/>
                  <a:graphic>
                    <a:graphicData uri="http://schemas.openxmlformats.org/drawingml/2006/picture">
                      <pic:pic>
                        <pic:nvPicPr>
                          <pic:cNvPr descr="https://upload.wikimedia.org/wikipedia/commons/0/01/Bidel_Portr%C3%A4t.PNG" id="0" name="image27.png"/>
                          <pic:cNvPicPr preferRelativeResize="0"/>
                        </pic:nvPicPr>
                        <pic:blipFill>
                          <a:blip r:embed="rId96"/>
                          <a:srcRect b="0" l="0" r="0" t="0"/>
                          <a:stretch>
                            <a:fillRect/>
                          </a:stretch>
                        </pic:blipFill>
                        <pic:spPr>
                          <a:xfrm>
                            <a:off x="0" y="0"/>
                            <a:ext cx="1466850" cy="208597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7">
            <w:pPr>
              <w:widowControl w:val="0"/>
              <w:jc w:val="center"/>
              <w:rPr/>
            </w:pPr>
            <w:r w:rsidDel="00000000" w:rsidR="00000000" w:rsidRPr="00000000">
              <w:rPr/>
              <w:drawing>
                <wp:inline distB="0" distT="0" distL="0" distR="0">
                  <wp:extent cx="1479550" cy="2087880"/>
                  <wp:effectExtent b="0" l="0" r="0" t="0"/>
                  <wp:docPr descr="https://cdn-0.drawingtutorials101.com/drawing-tutorials/People/Footballers/cam-newton/how-to-draw-Cam-Newton-step-0.png" id="26" name="image41.png"/>
                  <a:graphic>
                    <a:graphicData uri="http://schemas.openxmlformats.org/drawingml/2006/picture">
                      <pic:pic>
                        <pic:nvPicPr>
                          <pic:cNvPr descr="https://cdn-0.drawingtutorials101.com/drawing-tutorials/People/Footballers/cam-newton/how-to-draw-Cam-Newton-step-0.png" id="0" name="image41.png"/>
                          <pic:cNvPicPr preferRelativeResize="0"/>
                        </pic:nvPicPr>
                        <pic:blipFill>
                          <a:blip r:embed="rId97"/>
                          <a:srcRect b="0" l="0" r="0" t="0"/>
                          <a:stretch>
                            <a:fillRect/>
                          </a:stretch>
                        </pic:blipFill>
                        <pic:spPr>
                          <a:xfrm>
                            <a:off x="0" y="0"/>
                            <a:ext cx="1479550"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8">
            <w:pPr>
              <w:widowControl w:val="0"/>
              <w:jc w:val="center"/>
              <w:rPr/>
            </w:pPr>
            <w:r w:rsidDel="00000000" w:rsidR="00000000" w:rsidRPr="00000000">
              <w:rPr/>
              <w:drawing>
                <wp:inline distB="0" distT="0" distL="0" distR="0">
                  <wp:extent cx="1254760" cy="2117090"/>
                  <wp:effectExtent b="0" l="0" r="0" t="0"/>
                  <wp:docPr id="11" name="image8.png"/>
                  <a:graphic>
                    <a:graphicData uri="http://schemas.openxmlformats.org/drawingml/2006/picture">
                      <pic:pic>
                        <pic:nvPicPr>
                          <pic:cNvPr id="0" name="image8.png"/>
                          <pic:cNvPicPr preferRelativeResize="0"/>
                        </pic:nvPicPr>
                        <pic:blipFill>
                          <a:blip r:embed="rId98"/>
                          <a:srcRect b="0" l="0" r="0" t="0"/>
                          <a:stretch>
                            <a:fillRect/>
                          </a:stretch>
                        </pic:blipFill>
                        <pic:spPr>
                          <a:xfrm>
                            <a:off x="0" y="0"/>
                            <a:ext cx="1254760" cy="211709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9">
            <w:pPr>
              <w:widowControl w:val="0"/>
              <w:jc w:val="center"/>
              <w:rPr/>
            </w:pPr>
            <w:r w:rsidDel="00000000" w:rsidR="00000000" w:rsidRPr="00000000">
              <w:rPr/>
              <w:drawing>
                <wp:inline distB="0" distT="0" distL="0" distR="0">
                  <wp:extent cx="1477010" cy="2087880"/>
                  <wp:effectExtent b="0" l="0" r="0" t="0"/>
                  <wp:docPr descr="https://cdn-0.drawingtutorials101.com/drawing-tutorials/People/Politicians/nelson-mandela/how-to-draw-Nelson-Mandela-Portrait-step-0.png" id="12" name="image26.png"/>
                  <a:graphic>
                    <a:graphicData uri="http://schemas.openxmlformats.org/drawingml/2006/picture">
                      <pic:pic>
                        <pic:nvPicPr>
                          <pic:cNvPr descr="https://cdn-0.drawingtutorials101.com/drawing-tutorials/People/Politicians/nelson-mandela/how-to-draw-Nelson-Mandela-Portrait-step-0.png" id="0" name="image26.png"/>
                          <pic:cNvPicPr preferRelativeResize="0"/>
                        </pic:nvPicPr>
                        <pic:blipFill>
                          <a:blip r:embed="rId99"/>
                          <a:srcRect b="0" l="0" r="0" t="0"/>
                          <a:stretch>
                            <a:fillRect/>
                          </a:stretch>
                        </pic:blipFill>
                        <pic:spPr>
                          <a:xfrm>
                            <a:off x="0" y="0"/>
                            <a:ext cx="1477010" cy="208788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1A">
      <w:pPr>
        <w:rPr/>
      </w:pPr>
      <w:r w:rsidDel="00000000" w:rsidR="00000000" w:rsidRPr="00000000">
        <w:rPr>
          <w:rtl w:val="0"/>
        </w:rPr>
      </w:r>
    </w:p>
    <w:sectPr>
      <w:headerReference r:id="rId100" w:type="default"/>
      <w:type w:val="nextPage"/>
      <w:pgSz w:h="16838" w:w="11906" w:orient="portrait"/>
      <w:pgMar w:bottom="1134" w:top="1304" w:left="1134" w:right="1134" w:header="72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omic Sans MS"/>
  <w:font w:name="Georgia"/>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B">
    <w:pPr>
      <w:tabs>
        <w:tab w:val="center" w:leader="none" w:pos="4536"/>
        <w:tab w:val="left" w:leader="none" w:pos="4678"/>
        <w:tab w:val="right" w:leader="none" w:pos="9072"/>
        <w:tab w:val="right" w:leader="none" w:pos="9638"/>
      </w:tabs>
      <w:rPr>
        <w:color w:val="000000"/>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-190499</wp:posOffset>
          </wp:positionV>
          <wp:extent cx="1199515" cy="445770"/>
          <wp:effectExtent b="0" l="0" r="0" t="0"/>
          <wp:wrapSquare wrapText="bothSides" distB="0" distT="0" distL="114300" distR="114300"/>
          <wp:docPr descr="E:\Sprachkurse\Sprachen unterrichten\Français1-FpR AIP\WycliffeLogo10-claimF.jpg" id="53" name="image53.jpg"/>
          <a:graphic>
            <a:graphicData uri="http://schemas.openxmlformats.org/drawingml/2006/picture">
              <pic:pic>
                <pic:nvPicPr>
                  <pic:cNvPr descr="E:\Sprachkurse\Sprachen unterrichten\Français1-FpR AIP\WycliffeLogo10-claimF.jpg" id="0" name="image53.jpg"/>
                  <pic:cNvPicPr preferRelativeResize="0"/>
                </pic:nvPicPr>
                <pic:blipFill>
                  <a:blip r:embed="rId1"/>
                  <a:srcRect b="0" l="0" r="0" t="0"/>
                  <a:stretch>
                    <a:fillRect/>
                  </a:stretch>
                </pic:blipFill>
                <pic:spPr>
                  <a:xfrm>
                    <a:off x="0" y="0"/>
                    <a:ext cx="1199515" cy="445770"/>
                  </a:xfrm>
                  <a:prstGeom prst="rect"/>
                  <a:ln/>
                </pic:spPr>
              </pic:pic>
            </a:graphicData>
          </a:graphic>
        </wp:anchor>
      </w:drawing>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A">
    <w:pPr>
      <w:tabs>
        <w:tab w:val="center" w:leader="none" w:pos="4536"/>
        <w:tab w:val="right" w:leader="none" w:pos="9072"/>
      </w:tabs>
      <w:rPr>
        <w:color w:val="000000"/>
        <w:sz w:val="20"/>
        <w:szCs w:val="20"/>
      </w:rPr>
    </w:pPr>
    <w:r w:rsidDel="00000000" w:rsidR="00000000" w:rsidRPr="00000000">
      <w:rPr>
        <w:color w:val="000000"/>
        <w:sz w:val="20"/>
        <w:szCs w:val="20"/>
        <w:rtl w:val="0"/>
      </w:rPr>
      <w:t xml:space="preserve">Leçons 56 – 60</w:t>
    </w:r>
  </w:p>
  <w:p w:rsidR="00000000" w:rsidDel="00000000" w:rsidP="00000000" w:rsidRDefault="00000000" w:rsidRPr="00000000" w14:paraId="0000022B">
    <w:pPr>
      <w:tabs>
        <w:tab w:val="center" w:leader="none" w:pos="4536"/>
        <w:tab w:val="right" w:leader="none" w:pos="9638"/>
      </w:tabs>
      <w:rPr/>
    </w:pPr>
    <w:r w:rsidDel="00000000" w:rsidR="00000000" w:rsidRPr="00000000">
      <w:rPr>
        <w:color w:val="000000"/>
        <w:sz w:val="20"/>
        <w:szCs w:val="20"/>
        <w:rtl w:val="0"/>
      </w:rPr>
      <w:t xml:space="preserve">Août 2022</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color w:val="000000"/>
        <w:sz w:val="20"/>
        <w:szCs w:val="20"/>
        <w:rtl w:val="0"/>
      </w:rPr>
      <w:tab/>
      <w:t xml:space="preserve">Leçon 57</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D">
    <w:pPr>
      <w:tabs>
        <w:tab w:val="center" w:leader="none" w:pos="4536"/>
        <w:tab w:val="right" w:leader="none" w:pos="9072"/>
        <w:tab w:val="right" w:leader="none" w:pos="9638"/>
      </w:tabs>
      <w:rPr>
        <w:color w:val="000000"/>
        <w:sz w:val="20"/>
        <w:szCs w:val="20"/>
      </w:rPr>
    </w:pPr>
    <w:r w:rsidDel="00000000" w:rsidR="00000000" w:rsidRPr="00000000">
      <w:rPr>
        <w:color w:val="000000"/>
        <w:sz w:val="20"/>
        <w:szCs w:val="20"/>
        <w:rtl w:val="0"/>
      </w:rPr>
      <w:t xml:space="preserve">Leçons 56 – 60</w:t>
    </w:r>
  </w:p>
  <w:p w:rsidR="00000000" w:rsidDel="00000000" w:rsidP="00000000" w:rsidRDefault="00000000" w:rsidRPr="00000000" w14:paraId="0000021E">
    <w:pPr>
      <w:tabs>
        <w:tab w:val="center" w:leader="none" w:pos="4536"/>
        <w:tab w:val="right" w:leader="none" w:pos="9638"/>
      </w:tabs>
      <w:rPr/>
    </w:pPr>
    <w:r w:rsidDel="00000000" w:rsidR="00000000" w:rsidRPr="00000000">
      <w:rPr>
        <w:color w:val="000000"/>
        <w:sz w:val="20"/>
        <w:szCs w:val="20"/>
        <w:rtl w:val="0"/>
      </w:rPr>
      <w:t xml:space="preserve">Août 2022</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color w:val="000000"/>
        <w:sz w:val="20"/>
        <w:szCs w:val="20"/>
        <w:rtl w:val="0"/>
      </w:rPr>
      <w:tab/>
      <w:t xml:space="preserve">Leçon 59</w: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0">
    <w:pPr>
      <w:tabs>
        <w:tab w:val="center" w:leader="none" w:pos="4536"/>
        <w:tab w:val="right" w:leader="none" w:pos="9072"/>
        <w:tab w:val="right" w:leader="none" w:pos="9638"/>
      </w:tabs>
      <w:rPr>
        <w:color w:val="000000"/>
        <w:sz w:val="20"/>
        <w:szCs w:val="20"/>
      </w:rPr>
    </w:pPr>
    <w:r w:rsidDel="00000000" w:rsidR="00000000" w:rsidRPr="00000000">
      <w:rPr>
        <w:color w:val="000000"/>
        <w:sz w:val="20"/>
        <w:szCs w:val="20"/>
        <w:rtl w:val="0"/>
      </w:rPr>
      <w:t xml:space="preserve">Leçons 56 – 60</w:t>
    </w:r>
  </w:p>
  <w:p w:rsidR="00000000" w:rsidDel="00000000" w:rsidP="00000000" w:rsidRDefault="00000000" w:rsidRPr="00000000" w14:paraId="00000221">
    <w:pPr>
      <w:tabs>
        <w:tab w:val="center" w:leader="none" w:pos="4536"/>
        <w:tab w:val="right" w:leader="none" w:pos="9638"/>
      </w:tabs>
      <w:rPr/>
    </w:pPr>
    <w:bookmarkStart w:colFirst="0" w:colLast="0" w:name="_30j0zll" w:id="1"/>
    <w:bookmarkEnd w:id="1"/>
    <w:r w:rsidDel="00000000" w:rsidR="00000000" w:rsidRPr="00000000">
      <w:rPr>
        <w:color w:val="000000"/>
        <w:sz w:val="20"/>
        <w:szCs w:val="20"/>
        <w:rtl w:val="0"/>
      </w:rPr>
      <w:t xml:space="preserve">Août 2022</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color w:val="000000"/>
        <w:sz w:val="20"/>
        <w:szCs w:val="20"/>
        <w:rtl w:val="0"/>
      </w:rPr>
      <w:tab/>
      <w:t xml:space="preserve">Leçon 60</w:t>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2">
    <w:pPr>
      <w:tabs>
        <w:tab w:val="center" w:leader="none" w:pos="4536"/>
        <w:tab w:val="right" w:leader="none" w:pos="9072"/>
        <w:tab w:val="right" w:leader="none" w:pos="9638"/>
      </w:tabs>
      <w:rPr>
        <w:color w:val="000000"/>
        <w:sz w:val="20"/>
        <w:szCs w:val="20"/>
      </w:rPr>
    </w:pPr>
    <w:r w:rsidDel="00000000" w:rsidR="00000000" w:rsidRPr="00000000">
      <w:rPr>
        <w:color w:val="000000"/>
        <w:sz w:val="20"/>
        <w:szCs w:val="20"/>
        <w:rtl w:val="0"/>
      </w:rPr>
      <w:t xml:space="preserve">Leçons 56 – 60</w:t>
    </w:r>
  </w:p>
  <w:p w:rsidR="00000000" w:rsidDel="00000000" w:rsidP="00000000" w:rsidRDefault="00000000" w:rsidRPr="00000000" w14:paraId="00000223">
    <w:pPr>
      <w:tabs>
        <w:tab w:val="center" w:leader="none" w:pos="4536"/>
        <w:tab w:val="right" w:leader="none" w:pos="9638"/>
      </w:tabs>
      <w:rPr/>
    </w:pPr>
    <w:r w:rsidDel="00000000" w:rsidR="00000000" w:rsidRPr="00000000">
      <w:rPr>
        <w:color w:val="000000"/>
        <w:sz w:val="20"/>
        <w:szCs w:val="20"/>
        <w:rtl w:val="0"/>
      </w:rPr>
      <w:t xml:space="preserve">Août 2022</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color w:val="000000"/>
        <w:sz w:val="20"/>
        <w:szCs w:val="20"/>
        <w:rtl w:val="0"/>
      </w:rPr>
      <w:tab/>
      <w:t xml:space="preserve">Leçon 58</w:t>
    </w: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4">
    <w:pPr>
      <w:tabs>
        <w:tab w:val="center" w:leader="none" w:pos="4536"/>
        <w:tab w:val="right" w:leader="none" w:pos="9072"/>
        <w:tab w:val="right" w:leader="none" w:pos="9498"/>
      </w:tabs>
      <w:rPr>
        <w:color w:val="000000"/>
        <w:sz w:val="20"/>
        <w:szCs w:val="20"/>
      </w:rPr>
    </w:pPr>
    <w:r w:rsidDel="00000000" w:rsidR="00000000" w:rsidRPr="00000000">
      <w:rPr>
        <w:color w:val="000000"/>
        <w:sz w:val="20"/>
        <w:szCs w:val="20"/>
        <w:rtl w:val="0"/>
      </w:rPr>
      <w:t xml:space="preserve">Leçons 56 – 60</w:t>
    </w:r>
  </w:p>
  <w:p w:rsidR="00000000" w:rsidDel="00000000" w:rsidP="00000000" w:rsidRDefault="00000000" w:rsidRPr="00000000" w14:paraId="00000225">
    <w:pPr>
      <w:tabs>
        <w:tab w:val="center" w:leader="none" w:pos="4536"/>
        <w:tab w:val="right" w:leader="none" w:pos="9638"/>
      </w:tabs>
      <w:rPr/>
    </w:pPr>
    <w:r w:rsidDel="00000000" w:rsidR="00000000" w:rsidRPr="00000000">
      <w:rPr>
        <w:color w:val="000000"/>
        <w:sz w:val="20"/>
        <w:szCs w:val="20"/>
        <w:rtl w:val="0"/>
      </w:rPr>
      <w:t xml:space="preserve">Août 2022</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color w:val="000000"/>
        <w:sz w:val="20"/>
        <w:szCs w:val="20"/>
        <w:rtl w:val="0"/>
      </w:rPr>
      <w:tab/>
      <w:t xml:space="preserve">Leçon 56</w:t>
    </w: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6">
    <w:pPr>
      <w:tabs>
        <w:tab w:val="center" w:leader="none" w:pos="4536"/>
        <w:tab w:val="right" w:leader="none" w:pos="9072"/>
        <w:tab w:val="right" w:leader="none" w:pos="9498"/>
      </w:tabs>
      <w:rPr>
        <w:color w:val="000000"/>
        <w:sz w:val="20"/>
        <w:szCs w:val="20"/>
      </w:rPr>
    </w:pPr>
    <w:r w:rsidDel="00000000" w:rsidR="00000000" w:rsidRPr="00000000">
      <w:rPr>
        <w:color w:val="000000"/>
        <w:sz w:val="20"/>
        <w:szCs w:val="20"/>
        <w:rtl w:val="0"/>
      </w:rPr>
      <w:t xml:space="preserve">Leçons 56 – 60</w:t>
    </w:r>
  </w:p>
  <w:p w:rsidR="00000000" w:rsidDel="00000000" w:rsidP="00000000" w:rsidRDefault="00000000" w:rsidRPr="00000000" w14:paraId="00000227">
    <w:pPr>
      <w:tabs>
        <w:tab w:val="center" w:leader="none" w:pos="4536"/>
        <w:tab w:val="right" w:leader="none" w:pos="9498"/>
        <w:tab w:val="right" w:leader="none" w:pos="9638"/>
      </w:tabs>
      <w:rPr/>
    </w:pPr>
    <w:r w:rsidDel="00000000" w:rsidR="00000000" w:rsidRPr="00000000">
      <w:rPr>
        <w:color w:val="000000"/>
        <w:sz w:val="20"/>
        <w:szCs w:val="20"/>
        <w:rtl w:val="0"/>
      </w:rPr>
      <w:t xml:space="preserve">Août 2022</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color w:val="000000"/>
        <w:sz w:val="20"/>
        <w:szCs w:val="20"/>
        <w:rtl w:val="0"/>
      </w:rPr>
      <w:tab/>
      <w:t xml:space="preserve">Leçon 56</w:t>
    </w: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8">
    <w:pPr>
      <w:tabs>
        <w:tab w:val="center" w:leader="none" w:pos="4536"/>
        <w:tab w:val="right" w:leader="none" w:pos="9072"/>
      </w:tabs>
      <w:rPr>
        <w:color w:val="000000"/>
        <w:sz w:val="20"/>
        <w:szCs w:val="20"/>
      </w:rPr>
    </w:pPr>
    <w:r w:rsidDel="00000000" w:rsidR="00000000" w:rsidRPr="00000000">
      <w:rPr>
        <w:color w:val="000000"/>
        <w:sz w:val="20"/>
        <w:szCs w:val="20"/>
        <w:rtl w:val="0"/>
      </w:rPr>
      <w:t xml:space="preserve">Leçons 56 – 60</w:t>
    </w:r>
  </w:p>
  <w:p w:rsidR="00000000" w:rsidDel="00000000" w:rsidP="00000000" w:rsidRDefault="00000000" w:rsidRPr="00000000" w14:paraId="00000229">
    <w:pPr>
      <w:tabs>
        <w:tab w:val="center" w:leader="none" w:pos="4536"/>
        <w:tab w:val="right" w:leader="none" w:pos="9498"/>
        <w:tab w:val="right" w:leader="none" w:pos="9638"/>
      </w:tabs>
      <w:rPr/>
    </w:pPr>
    <w:r w:rsidDel="00000000" w:rsidR="00000000" w:rsidRPr="00000000">
      <w:rPr>
        <w:color w:val="000000"/>
        <w:sz w:val="20"/>
        <w:szCs w:val="20"/>
        <w:rtl w:val="0"/>
      </w:rPr>
      <w:t xml:space="preserve">Août 2022</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color w:val="000000"/>
        <w:sz w:val="20"/>
        <w:szCs w:val="20"/>
        <w:rtl w:val="0"/>
      </w:rPr>
      <w:tab/>
      <w:t xml:space="preserve">Leçon 57</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spacing w:after="120" w:before="120" w:lineRule="auto"/>
    </w:pPr>
    <w:rPr>
      <w:rFonts w:ascii="Times New Roman" w:cs="Times New Roman" w:eastAsia="Times New Roman" w:hAnsi="Times New Roman"/>
      <w:b w:val="1"/>
      <w:color w:val="000000"/>
      <w:sz w:val="28"/>
      <w:szCs w:val="28"/>
    </w:rPr>
  </w:style>
  <w:style w:type="paragraph" w:styleId="Heading2">
    <w:name w:val="heading 2"/>
    <w:basedOn w:val="Normal"/>
    <w:next w:val="Normal"/>
    <w:pPr>
      <w:keepNext w:val="1"/>
      <w:widowControl w:val="0"/>
      <w:spacing w:before="120" w:line="360" w:lineRule="auto"/>
    </w:pPr>
    <w:rPr>
      <w:rFonts w:ascii="Comic Sans MS" w:cs="Comic Sans MS" w:eastAsia="Comic Sans MS" w:hAnsi="Comic Sans MS"/>
      <w:b w:val="1"/>
      <w:i w:val="1"/>
      <w:color w:val="000000"/>
      <w:sz w:val="22"/>
      <w:szCs w:val="22"/>
    </w:rPr>
  </w:style>
  <w:style w:type="paragraph" w:styleId="Heading3">
    <w:name w:val="heading 3"/>
    <w:basedOn w:val="Normal"/>
    <w:next w:val="Normal"/>
    <w:pPr>
      <w:keepNext w:val="1"/>
      <w:widowControl w:val="0"/>
      <w:spacing w:before="240" w:lineRule="auto"/>
    </w:pPr>
    <w:rPr>
      <w:b w:val="1"/>
      <w:i w:val="1"/>
      <w:color w:val="000000"/>
      <w:sz w:val="32"/>
      <w:szCs w:val="32"/>
    </w:rPr>
  </w:style>
  <w:style w:type="paragraph" w:styleId="Heading4">
    <w:name w:val="heading 4"/>
    <w:basedOn w:val="Normal"/>
    <w:next w:val="Normal"/>
    <w:pPr>
      <w:keepNext w:val="1"/>
      <w:widowControl w:val="0"/>
      <w:spacing w:before="240" w:lineRule="auto"/>
    </w:pPr>
    <w:rPr>
      <w:rFonts w:ascii="Times New Roman" w:cs="Times New Roman" w:eastAsia="Times New Roman" w:hAnsi="Times New Roman"/>
      <w:b w:val="1"/>
      <w:i w:val="1"/>
      <w:color w:val="000000"/>
      <w:sz w:val="22"/>
      <w:szCs w:val="22"/>
    </w:rPr>
  </w:style>
  <w:style w:type="paragraph" w:styleId="Heading5">
    <w:name w:val="heading 5"/>
    <w:basedOn w:val="Normal"/>
    <w:next w:val="Normal"/>
    <w:pPr>
      <w:widowControl w:val="0"/>
      <w:spacing w:after="40" w:lineRule="auto"/>
      <w:ind w:left="720" w:firstLine="215"/>
    </w:pPr>
    <w:rPr>
      <w:rFonts w:ascii="Times" w:cs="Times" w:eastAsia="Times" w:hAnsi="Times"/>
      <w:b w:val="1"/>
      <w:color w:val="000000"/>
      <w:sz w:val="20"/>
      <w:szCs w:val="20"/>
    </w:rPr>
  </w:style>
  <w:style w:type="paragraph" w:styleId="Heading6">
    <w:name w:val="heading 6"/>
    <w:basedOn w:val="Normal"/>
    <w:next w:val="Normal"/>
    <w:pPr>
      <w:keepNext w:val="1"/>
      <w:keepLines w:val="1"/>
      <w:widowControl w:val="0"/>
      <w:spacing w:after="40" w:before="200" w:lineRule="auto"/>
    </w:pPr>
    <w:rPr>
      <w:rFonts w:ascii="Times New Roman" w:cs="Times New Roman" w:eastAsia="Times New Roman" w:hAnsi="Times New Roman"/>
      <w:b w:val="1"/>
      <w:color w:val="000000"/>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7.0" w:type="dxa"/>
        <w:bottom w:w="0.0" w:type="dxa"/>
        <w:right w:w="115.0" w:type="dxa"/>
      </w:tblCellMar>
    </w:tblPr>
  </w:style>
  <w:style w:type="table" w:styleId="Table2">
    <w:basedOn w:val="TableNormal"/>
    <w:tblPr>
      <w:tblStyleRowBandSize w:val="1"/>
      <w:tblStyleColBandSize w:val="1"/>
      <w:tblCellMar>
        <w:top w:w="0.0" w:type="dxa"/>
        <w:left w:w="107.0" w:type="dxa"/>
        <w:bottom w:w="0.0" w:type="dxa"/>
        <w:right w:w="115.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107.0" w:type="dxa"/>
        <w:bottom w:w="0.0" w:type="dxa"/>
        <w:right w:w="115.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107.0" w:type="dxa"/>
        <w:bottom w:w="0.0" w:type="dxa"/>
        <w:right w:w="115.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107.0" w:type="dxa"/>
        <w:bottom w:w="0.0" w:type="dxa"/>
        <w:right w:w="115.0" w:type="dxa"/>
      </w:tblCellMar>
    </w:tblPr>
  </w:style>
  <w:style w:type="table" w:styleId="Table14">
    <w:basedOn w:val="TableNormal"/>
    <w:tblPr>
      <w:tblStyleRowBandSize w:val="1"/>
      <w:tblStyleColBandSize w:val="1"/>
      <w:tblCellMar>
        <w:top w:w="0.0" w:type="dxa"/>
        <w:left w:w="107.0" w:type="dxa"/>
        <w:bottom w:w="0.0" w:type="dxa"/>
        <w:right w:w="115.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2.jpg"/><Relationship Id="rId42" Type="http://schemas.openxmlformats.org/officeDocument/2006/relationships/image" Target="media/image40.jpg"/><Relationship Id="rId41" Type="http://schemas.openxmlformats.org/officeDocument/2006/relationships/image" Target="media/image48.jpg"/><Relationship Id="rId44" Type="http://schemas.openxmlformats.org/officeDocument/2006/relationships/header" Target="header10.xml"/><Relationship Id="rId43" Type="http://schemas.openxmlformats.org/officeDocument/2006/relationships/image" Target="media/image57.jpg"/><Relationship Id="rId46" Type="http://schemas.openxmlformats.org/officeDocument/2006/relationships/image" Target="media/image4.jpg"/><Relationship Id="rId45" Type="http://schemas.openxmlformats.org/officeDocument/2006/relationships/header" Target="header9.xml"/><Relationship Id="rId48" Type="http://schemas.openxmlformats.org/officeDocument/2006/relationships/image" Target="media/image18.jpg"/><Relationship Id="rId47" Type="http://schemas.openxmlformats.org/officeDocument/2006/relationships/image" Target="media/image6.jpg"/><Relationship Id="rId49" Type="http://schemas.openxmlformats.org/officeDocument/2006/relationships/image" Target="media/image17.jpg"/><Relationship Id="rId100" Type="http://schemas.openxmlformats.org/officeDocument/2006/relationships/header" Target="header5.xml"/><Relationship Id="rId31" Type="http://schemas.openxmlformats.org/officeDocument/2006/relationships/header" Target="header7.xml"/><Relationship Id="rId30" Type="http://schemas.openxmlformats.org/officeDocument/2006/relationships/image" Target="media/image75.jpg"/><Relationship Id="rId33" Type="http://schemas.openxmlformats.org/officeDocument/2006/relationships/image" Target="media/image67.jpg"/><Relationship Id="rId32" Type="http://schemas.openxmlformats.org/officeDocument/2006/relationships/image" Target="media/image72.jpg"/><Relationship Id="rId35" Type="http://schemas.openxmlformats.org/officeDocument/2006/relationships/image" Target="media/image37.jpg"/><Relationship Id="rId34" Type="http://schemas.openxmlformats.org/officeDocument/2006/relationships/image" Target="media/image32.jpg"/><Relationship Id="rId37" Type="http://schemas.openxmlformats.org/officeDocument/2006/relationships/image" Target="media/image49.jpg"/><Relationship Id="rId36" Type="http://schemas.openxmlformats.org/officeDocument/2006/relationships/image" Target="media/image50.jpg"/><Relationship Id="rId39" Type="http://schemas.openxmlformats.org/officeDocument/2006/relationships/image" Target="media/image65.jpg"/><Relationship Id="rId38" Type="http://schemas.openxmlformats.org/officeDocument/2006/relationships/image" Target="media/image34.jpg"/><Relationship Id="rId20" Type="http://schemas.openxmlformats.org/officeDocument/2006/relationships/image" Target="media/image70.jpg"/><Relationship Id="rId22" Type="http://schemas.openxmlformats.org/officeDocument/2006/relationships/image" Target="media/image55.png"/><Relationship Id="rId21" Type="http://schemas.openxmlformats.org/officeDocument/2006/relationships/image" Target="media/image58.jpg"/><Relationship Id="rId24" Type="http://schemas.openxmlformats.org/officeDocument/2006/relationships/image" Target="media/image51.png"/><Relationship Id="rId23" Type="http://schemas.openxmlformats.org/officeDocument/2006/relationships/image" Target="media/image76.jpg"/><Relationship Id="rId26" Type="http://schemas.openxmlformats.org/officeDocument/2006/relationships/image" Target="media/image79.jpg"/><Relationship Id="rId25" Type="http://schemas.openxmlformats.org/officeDocument/2006/relationships/image" Target="media/image66.jpg"/><Relationship Id="rId28" Type="http://schemas.openxmlformats.org/officeDocument/2006/relationships/image" Target="media/image78.png"/><Relationship Id="rId27" Type="http://schemas.openxmlformats.org/officeDocument/2006/relationships/image" Target="media/image82.jpg"/><Relationship Id="rId29" Type="http://schemas.openxmlformats.org/officeDocument/2006/relationships/image" Target="media/image83.jpg"/><Relationship Id="rId95" Type="http://schemas.openxmlformats.org/officeDocument/2006/relationships/image" Target="media/image12.png"/><Relationship Id="rId94" Type="http://schemas.openxmlformats.org/officeDocument/2006/relationships/image" Target="media/image7.png"/><Relationship Id="rId97" Type="http://schemas.openxmlformats.org/officeDocument/2006/relationships/image" Target="media/image41.png"/><Relationship Id="rId96" Type="http://schemas.openxmlformats.org/officeDocument/2006/relationships/image" Target="media/image27.png"/><Relationship Id="rId11" Type="http://schemas.openxmlformats.org/officeDocument/2006/relationships/footer" Target="footer1.xml"/><Relationship Id="rId99" Type="http://schemas.openxmlformats.org/officeDocument/2006/relationships/image" Target="media/image26.png"/><Relationship Id="rId10" Type="http://schemas.openxmlformats.org/officeDocument/2006/relationships/footer" Target="footer2.xml"/><Relationship Id="rId98" Type="http://schemas.openxmlformats.org/officeDocument/2006/relationships/image" Target="media/image8.png"/><Relationship Id="rId13" Type="http://schemas.openxmlformats.org/officeDocument/2006/relationships/image" Target="media/image43.jpg"/><Relationship Id="rId12" Type="http://schemas.openxmlformats.org/officeDocument/2006/relationships/header" Target="header8.xml"/><Relationship Id="rId91" Type="http://schemas.openxmlformats.org/officeDocument/2006/relationships/image" Target="media/image14.png"/><Relationship Id="rId90" Type="http://schemas.openxmlformats.org/officeDocument/2006/relationships/image" Target="media/image33.png"/><Relationship Id="rId93" Type="http://schemas.openxmlformats.org/officeDocument/2006/relationships/image" Target="media/image10.png"/><Relationship Id="rId92" Type="http://schemas.openxmlformats.org/officeDocument/2006/relationships/image" Target="media/image1.png"/><Relationship Id="rId15" Type="http://schemas.openxmlformats.org/officeDocument/2006/relationships/image" Target="media/image56.jpg"/><Relationship Id="rId14" Type="http://schemas.openxmlformats.org/officeDocument/2006/relationships/image" Target="media/image45.jpg"/><Relationship Id="rId17" Type="http://schemas.openxmlformats.org/officeDocument/2006/relationships/image" Target="media/image39.png"/><Relationship Id="rId16" Type="http://schemas.openxmlformats.org/officeDocument/2006/relationships/image" Target="media/image63.jpg"/><Relationship Id="rId19" Type="http://schemas.openxmlformats.org/officeDocument/2006/relationships/image" Target="media/image47.jpg"/><Relationship Id="rId18" Type="http://schemas.openxmlformats.org/officeDocument/2006/relationships/image" Target="media/image69.jpg"/><Relationship Id="rId84" Type="http://schemas.openxmlformats.org/officeDocument/2006/relationships/image" Target="media/image60.png"/><Relationship Id="rId83" Type="http://schemas.openxmlformats.org/officeDocument/2006/relationships/image" Target="media/image44.png"/><Relationship Id="rId86" Type="http://schemas.openxmlformats.org/officeDocument/2006/relationships/image" Target="media/image30.png"/><Relationship Id="rId85" Type="http://schemas.openxmlformats.org/officeDocument/2006/relationships/image" Target="media/image46.png"/><Relationship Id="rId88" Type="http://schemas.openxmlformats.org/officeDocument/2006/relationships/image" Target="media/image29.png"/><Relationship Id="rId87" Type="http://schemas.openxmlformats.org/officeDocument/2006/relationships/image" Target="media/image35.png"/><Relationship Id="rId89" Type="http://schemas.openxmlformats.org/officeDocument/2006/relationships/image" Target="media/image31.png"/><Relationship Id="rId80" Type="http://schemas.openxmlformats.org/officeDocument/2006/relationships/image" Target="media/image61.png"/><Relationship Id="rId82" Type="http://schemas.openxmlformats.org/officeDocument/2006/relationships/image" Target="media/image36.png"/><Relationship Id="rId81"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4.xml"/><Relationship Id="rId8" Type="http://schemas.openxmlformats.org/officeDocument/2006/relationships/header" Target="header2.xml"/><Relationship Id="rId73" Type="http://schemas.openxmlformats.org/officeDocument/2006/relationships/image" Target="media/image80.jpg"/><Relationship Id="rId72" Type="http://schemas.openxmlformats.org/officeDocument/2006/relationships/image" Target="media/image74.jpg"/><Relationship Id="rId75" Type="http://schemas.openxmlformats.org/officeDocument/2006/relationships/image" Target="media/image59.jpg"/><Relationship Id="rId74" Type="http://schemas.openxmlformats.org/officeDocument/2006/relationships/image" Target="media/image81.jpg"/><Relationship Id="rId77" Type="http://schemas.openxmlformats.org/officeDocument/2006/relationships/image" Target="media/image68.png"/><Relationship Id="rId76" Type="http://schemas.openxmlformats.org/officeDocument/2006/relationships/image" Target="media/image77.png"/><Relationship Id="rId79" Type="http://schemas.openxmlformats.org/officeDocument/2006/relationships/image" Target="media/image20.png"/><Relationship Id="rId78" Type="http://schemas.openxmlformats.org/officeDocument/2006/relationships/image" Target="media/image54.png"/><Relationship Id="rId71" Type="http://schemas.openxmlformats.org/officeDocument/2006/relationships/image" Target="media/image62.jpg"/><Relationship Id="rId70" Type="http://schemas.openxmlformats.org/officeDocument/2006/relationships/image" Target="media/image71.jpg"/><Relationship Id="rId62" Type="http://schemas.openxmlformats.org/officeDocument/2006/relationships/header" Target="header3.xml"/><Relationship Id="rId61" Type="http://schemas.openxmlformats.org/officeDocument/2006/relationships/image" Target="media/image16.png"/><Relationship Id="rId64" Type="http://schemas.openxmlformats.org/officeDocument/2006/relationships/image" Target="media/image13.jpg"/><Relationship Id="rId63" Type="http://schemas.openxmlformats.org/officeDocument/2006/relationships/image" Target="media/image3.png"/><Relationship Id="rId66" Type="http://schemas.openxmlformats.org/officeDocument/2006/relationships/image" Target="media/image2.jpg"/><Relationship Id="rId65" Type="http://schemas.openxmlformats.org/officeDocument/2006/relationships/image" Target="media/image21.jpg"/><Relationship Id="rId68" Type="http://schemas.openxmlformats.org/officeDocument/2006/relationships/image" Target="media/image64.jpg"/><Relationship Id="rId67" Type="http://schemas.openxmlformats.org/officeDocument/2006/relationships/image" Target="media/image24.jpg"/><Relationship Id="rId60" Type="http://schemas.openxmlformats.org/officeDocument/2006/relationships/image" Target="media/image11.png"/><Relationship Id="rId69" Type="http://schemas.openxmlformats.org/officeDocument/2006/relationships/image" Target="media/image73.jpg"/><Relationship Id="rId51" Type="http://schemas.openxmlformats.org/officeDocument/2006/relationships/image" Target="media/image42.jpg"/><Relationship Id="rId50" Type="http://schemas.openxmlformats.org/officeDocument/2006/relationships/image" Target="media/image22.jpg"/><Relationship Id="rId53" Type="http://schemas.openxmlformats.org/officeDocument/2006/relationships/image" Target="media/image28.jpg"/><Relationship Id="rId52" Type="http://schemas.openxmlformats.org/officeDocument/2006/relationships/image" Target="media/image15.jpg"/><Relationship Id="rId55" Type="http://schemas.openxmlformats.org/officeDocument/2006/relationships/image" Target="media/image38.jpg"/><Relationship Id="rId54" Type="http://schemas.openxmlformats.org/officeDocument/2006/relationships/image" Target="media/image23.jpg"/><Relationship Id="rId57" Type="http://schemas.openxmlformats.org/officeDocument/2006/relationships/image" Target="media/image9.jpg"/><Relationship Id="rId56" Type="http://schemas.openxmlformats.org/officeDocument/2006/relationships/image" Target="media/image5.jpg"/><Relationship Id="rId59" Type="http://schemas.openxmlformats.org/officeDocument/2006/relationships/header" Target="header6.xml"/><Relationship Id="rId58"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5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